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786E" w14:textId="372355DE" w:rsidR="00122B38" w:rsidRDefault="00122B38" w:rsidP="00EC3084">
      <w:pPr>
        <w:spacing w:after="0"/>
        <w:ind w:left="2124"/>
        <w:rPr>
          <w:rFonts w:ascii="Calibri Light" w:eastAsia="Calibri Light" w:hAnsi="Calibri Light" w:cs="Calibri Light"/>
          <w:b/>
          <w:sz w:val="32"/>
        </w:rPr>
      </w:pPr>
      <w:r>
        <w:rPr>
          <w:rFonts w:ascii="Calibri Light" w:eastAsia="Calibri Light" w:hAnsi="Calibri Light" w:cs="Calibri Light"/>
          <w:b/>
          <w:sz w:val="32"/>
        </w:rPr>
        <w:t xml:space="preserve">Nieuwsbrief </w:t>
      </w:r>
      <w:r w:rsidR="008C6F15">
        <w:rPr>
          <w:rFonts w:ascii="Calibri Light" w:eastAsia="Calibri Light" w:hAnsi="Calibri Light" w:cs="Calibri Light"/>
          <w:b/>
          <w:sz w:val="32"/>
        </w:rPr>
        <w:t>mei</w:t>
      </w:r>
      <w:r w:rsidR="005F7C93">
        <w:rPr>
          <w:rFonts w:ascii="Calibri Light" w:eastAsia="Calibri Light" w:hAnsi="Calibri Light" w:cs="Calibri Light"/>
          <w:b/>
          <w:sz w:val="32"/>
        </w:rPr>
        <w:t xml:space="preserve"> 2023</w:t>
      </w:r>
    </w:p>
    <w:p w14:paraId="5D53EEBB" w14:textId="77777777" w:rsidR="00FC4D5F" w:rsidRDefault="00FC4D5F" w:rsidP="00305E11">
      <w:pPr>
        <w:spacing w:after="0"/>
        <w:ind w:left="2124"/>
        <w:rPr>
          <w:rFonts w:ascii="Calibri Light" w:eastAsia="Calibri Light" w:hAnsi="Calibri Light" w:cs="Calibri Light"/>
          <w:b/>
          <w:sz w:val="32"/>
        </w:rPr>
      </w:pPr>
    </w:p>
    <w:p w14:paraId="25BB1F56" w14:textId="44584137" w:rsidR="00D54874" w:rsidRDefault="008C6F15" w:rsidP="00957BCA">
      <w:r>
        <w:rPr>
          <w:b/>
          <w:bCs/>
        </w:rPr>
        <w:t>Nieuw logo</w:t>
      </w:r>
      <w:r w:rsidR="00144161">
        <w:rPr>
          <w:b/>
          <w:bCs/>
        </w:rPr>
        <w:br/>
      </w:r>
      <w:r>
        <w:t xml:space="preserve">Zoals u ziet prijkt ons nieuwe logo nu op de nieuwsbief. De leden hebben kunnen kiezen </w:t>
      </w:r>
      <w:r w:rsidR="00070CF5">
        <w:t>uit</w:t>
      </w:r>
      <w:r>
        <w:t xml:space="preserve"> drie verschillende </w:t>
      </w:r>
      <w:r w:rsidR="000E3CA6">
        <w:t>voorstellen</w:t>
      </w:r>
      <w:r>
        <w:t xml:space="preserve"> en de meerderheid verkoos dit </w:t>
      </w:r>
      <w:r w:rsidR="000E3CA6">
        <w:t>ontwerp</w:t>
      </w:r>
      <w:r>
        <w:t>.</w:t>
      </w:r>
      <w:r w:rsidR="00144161">
        <w:t xml:space="preserve"> </w:t>
      </w:r>
      <w:r w:rsidR="00212F53">
        <w:t>Ook de website is daarop aangepast.</w:t>
      </w:r>
    </w:p>
    <w:p w14:paraId="7C85D8CB" w14:textId="0F60126E" w:rsidR="008C6F15" w:rsidRDefault="00144161" w:rsidP="00957BCA">
      <w:r w:rsidRPr="00144161">
        <w:rPr>
          <w:b/>
          <w:bCs/>
        </w:rPr>
        <w:t>Maandrit April</w:t>
      </w:r>
      <w:r>
        <w:rPr>
          <w:b/>
          <w:bCs/>
        </w:rPr>
        <w:br/>
      </w:r>
      <w:r w:rsidR="008C6F15" w:rsidRPr="008C6F15">
        <w:t>Op de eerste mooie voorjaarsdag hebben we de maandrit van april verreden. De start bij Henk Kolkman was goed verzorg</w:t>
      </w:r>
      <w:r w:rsidR="008C6F15">
        <w:t>d</w:t>
      </w:r>
      <w:r w:rsidR="008C6F15" w:rsidRPr="008C6F15">
        <w:t xml:space="preserve"> en met een groep van 12 aanspanningen en diverse fietsers startte de rit. Door voor ons wederom wat onbekende weggetjes ging het via Vaassen en Gortel richting de Gortelse hei waar de koffie-stop was. Hier had de groep met aanspanningen veel bekijks van de fietsers en wandelaars die ook van het mooi</w:t>
      </w:r>
      <w:r w:rsidR="008C6F15">
        <w:t>e</w:t>
      </w:r>
      <w:r w:rsidR="008C6F15" w:rsidRPr="008C6F15">
        <w:t xml:space="preserve"> weer aan het genieten waren. Ook kwam er nog een hele stoet cabrio’s langs die vrolijk naar ons zwaaiden. Na de koffie via de hei en de Boerweg weer langzaam via Emst naar de tuin van Henk waar de gehaktballen al op ons stonden te wachten. Het was weer een mooie gevarieerde rit! </w:t>
      </w:r>
      <w:r w:rsidR="008C6F15">
        <w:t>Henk en Wim bedankt voor de organisatie!</w:t>
      </w:r>
    </w:p>
    <w:p w14:paraId="0D5F2FB6" w14:textId="190DF471" w:rsidR="00144161" w:rsidRDefault="008C6F15" w:rsidP="00957BCA">
      <w:r w:rsidRPr="008C6F15">
        <w:rPr>
          <w:b/>
          <w:bCs/>
        </w:rPr>
        <w:t>Maandrit mei</w:t>
      </w:r>
      <w:r>
        <w:br/>
        <w:t>De volgende maandrit is zondag 28 mei en start vanaf het erf van Dolma Bultman, Elburgerweg 57b Wenum Wiesel</w:t>
      </w:r>
      <w:r w:rsidR="00FC4D5F">
        <w:t>, middelste oprit. De lengte van de rit is ongeveer 18 km. Ook voor fietsers is de rit goed te volgen</w:t>
      </w:r>
      <w:r>
        <w:t xml:space="preserve">. </w:t>
      </w:r>
      <w:r w:rsidR="00144161">
        <w:t>Opgeven bij Henk ter Heide</w:t>
      </w:r>
      <w:r w:rsidR="00FC4D5F">
        <w:t xml:space="preserve"> (</w:t>
      </w:r>
      <w:r w:rsidR="00FC4D5F" w:rsidRPr="00CC7550">
        <w:t>06-25456353</w:t>
      </w:r>
      <w:r w:rsidR="00FC4D5F">
        <w:t>), vóór donderdag 25 mei</w:t>
      </w:r>
      <w:r w:rsidR="00CC7550">
        <w:t>.</w:t>
      </w:r>
      <w:r w:rsidR="00144161">
        <w:t xml:space="preserve"> </w:t>
      </w:r>
    </w:p>
    <w:p w14:paraId="4EA82DD1" w14:textId="14AA15A5" w:rsidR="001A5DB2" w:rsidRDefault="001A5DB2" w:rsidP="00957BCA">
      <w:r w:rsidRPr="001A5DB2">
        <w:rPr>
          <w:b/>
          <w:bCs/>
        </w:rPr>
        <w:t>Nieuwe leden</w:t>
      </w:r>
      <w:r>
        <w:rPr>
          <w:b/>
          <w:bCs/>
        </w:rPr>
        <w:br/>
      </w:r>
      <w:r>
        <w:t xml:space="preserve">Coby Fuijkkink en Debbie Fuijkkink </w:t>
      </w:r>
      <w:r w:rsidR="00070CF5">
        <w:t xml:space="preserve">zijn </w:t>
      </w:r>
      <w:r>
        <w:t xml:space="preserve">ook officieel lid geworden. </w:t>
      </w:r>
      <w:r w:rsidR="00070CF5">
        <w:t>Allebei uiteraard</w:t>
      </w:r>
      <w:r>
        <w:t xml:space="preserve"> van harte welkom!</w:t>
      </w:r>
      <w:r>
        <w:br/>
        <w:t xml:space="preserve">Martin Doornebosch en Dik Jager hebben zich afgemeld. Beide heren enorm bedankt voor hun jarenlange trouwe lidmaatschap en alle werkzaamheden die ze voor onze vereniging hebben gedaan. </w:t>
      </w:r>
    </w:p>
    <w:p w14:paraId="3173668E" w14:textId="36B155EA" w:rsidR="00BB78A2" w:rsidRPr="00BB78A2" w:rsidRDefault="00BB78A2" w:rsidP="00957BCA">
      <w:r w:rsidRPr="00BB78A2">
        <w:rPr>
          <w:b/>
          <w:bCs/>
        </w:rPr>
        <w:t>Nieuwe jassen</w:t>
      </w:r>
      <w:r>
        <w:rPr>
          <w:b/>
          <w:bCs/>
        </w:rPr>
        <w:br/>
      </w:r>
      <w:r>
        <w:t xml:space="preserve">We gaan als vereniging gezamenlijk nieuwe jassen inkopen. Het zijn functionele softshell jassen van goede kwaliteit in dames of heren uitvoering. Op de rugzijde en op de borst wordt het nieuwe logo geborduurd. We bieden de jassen aan voor slechts €45,- per stuk, de vereniging sponsort een groot deel van de kosten. </w:t>
      </w:r>
      <w:r w:rsidRPr="00BB78A2">
        <w:rPr>
          <w:i/>
          <w:iCs/>
          <w:u w:val="single"/>
        </w:rPr>
        <w:t xml:space="preserve">Mogelijkheid tot passen is woensdag 31 mei bij de lessen vanaf 19 uur. </w:t>
      </w:r>
      <w:r>
        <w:rPr>
          <w:i/>
          <w:iCs/>
          <w:u w:val="single"/>
        </w:rPr>
        <w:t xml:space="preserve">Komt allen! </w:t>
      </w:r>
      <w:r w:rsidR="00070CF5" w:rsidRPr="00070CF5">
        <w:t>Als je er niet bij kan zijn kan je  de b</w:t>
      </w:r>
      <w:r w:rsidRPr="00070CF5">
        <w:t>estelling</w:t>
      </w:r>
      <w:r>
        <w:t xml:space="preserve"> doorgeven </w:t>
      </w:r>
      <w:r w:rsidR="00070CF5">
        <w:t>t</w:t>
      </w:r>
      <w:r>
        <w:t xml:space="preserve">ot </w:t>
      </w:r>
      <w:r w:rsidR="00070CF5">
        <w:t xml:space="preserve">uiterlijk </w:t>
      </w:r>
      <w:r>
        <w:t xml:space="preserve">vrijdag 9 juni. </w:t>
      </w:r>
    </w:p>
    <w:p w14:paraId="7467E5CB" w14:textId="76D0EE46" w:rsidR="001822AE" w:rsidRPr="00880303" w:rsidRDefault="001822AE" w:rsidP="00957BCA">
      <w:r w:rsidRPr="000169C2">
        <w:t xml:space="preserve">Hartelijke groeten, </w:t>
      </w:r>
      <w:r>
        <w:t>h</w:t>
      </w:r>
      <w:r w:rsidRPr="00880303">
        <w:t>et bestuur</w:t>
      </w:r>
      <w:r>
        <w:t>, Henk, Susanne, Edwin, John en Karen.</w:t>
      </w:r>
    </w:p>
    <w:sectPr w:rsidR="001822AE" w:rsidRPr="00880303" w:rsidSect="003B6ACF">
      <w:headerReference w:type="default" r:id="rId7"/>
      <w:footerReference w:type="default" r:id="rId8"/>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6E6DF" w14:textId="77777777" w:rsidR="002D2943" w:rsidRDefault="002D2943" w:rsidP="00F26D96">
      <w:pPr>
        <w:spacing w:after="0" w:line="240" w:lineRule="auto"/>
      </w:pPr>
      <w:r>
        <w:separator/>
      </w:r>
    </w:p>
  </w:endnote>
  <w:endnote w:type="continuationSeparator" w:id="0">
    <w:p w14:paraId="20EF34C4" w14:textId="77777777" w:rsidR="002D2943" w:rsidRDefault="002D2943" w:rsidP="00F2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licht"/>
      <w:tblW w:w="0" w:type="auto"/>
      <w:tblLook w:val="04A0" w:firstRow="1" w:lastRow="0" w:firstColumn="1" w:lastColumn="0" w:noHBand="0" w:noVBand="1"/>
    </w:tblPr>
    <w:tblGrid>
      <w:gridCol w:w="1812"/>
      <w:gridCol w:w="1812"/>
      <w:gridCol w:w="1812"/>
      <w:gridCol w:w="1813"/>
      <w:gridCol w:w="1813"/>
    </w:tblGrid>
    <w:tr w:rsidR="000169C2" w14:paraId="339EA3A0" w14:textId="77777777" w:rsidTr="00E63024">
      <w:tc>
        <w:tcPr>
          <w:tcW w:w="1812" w:type="dxa"/>
        </w:tcPr>
        <w:p w14:paraId="2CEABCA4"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Voorzitter:</w:t>
          </w:r>
        </w:p>
      </w:tc>
      <w:tc>
        <w:tcPr>
          <w:tcW w:w="1812" w:type="dxa"/>
        </w:tcPr>
        <w:p w14:paraId="4453B885"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Penningmeester</w:t>
          </w:r>
        </w:p>
      </w:tc>
      <w:tc>
        <w:tcPr>
          <w:tcW w:w="1812" w:type="dxa"/>
        </w:tcPr>
        <w:p w14:paraId="5ADA9118"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Secretaris</w:t>
          </w:r>
        </w:p>
      </w:tc>
      <w:tc>
        <w:tcPr>
          <w:tcW w:w="1813" w:type="dxa"/>
        </w:tcPr>
        <w:p w14:paraId="0DFD2A33"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c>
        <w:tcPr>
          <w:tcW w:w="1813" w:type="dxa"/>
        </w:tcPr>
        <w:p w14:paraId="4448B042"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r>
    <w:tr w:rsidR="000169C2" w14:paraId="1A1ABCA7" w14:textId="77777777" w:rsidTr="00E63024">
      <w:tc>
        <w:tcPr>
          <w:tcW w:w="1812" w:type="dxa"/>
        </w:tcPr>
        <w:p w14:paraId="67F80E2F" w14:textId="77777777" w:rsidR="00541B74" w:rsidRPr="00541B74" w:rsidRDefault="00541B74" w:rsidP="00541B74">
          <w:pPr>
            <w:rPr>
              <w:rFonts w:eastAsia="Times New Roman" w:cs="Arial"/>
              <w:sz w:val="12"/>
              <w:szCs w:val="12"/>
            </w:rPr>
          </w:pPr>
          <w:r w:rsidRPr="00541B74">
            <w:rPr>
              <w:rFonts w:eastAsia="Times New Roman" w:cs="Arial"/>
              <w:sz w:val="12"/>
              <w:szCs w:val="12"/>
            </w:rPr>
            <w:t>Henk ter Heide</w:t>
          </w:r>
        </w:p>
      </w:tc>
      <w:tc>
        <w:tcPr>
          <w:tcW w:w="1812" w:type="dxa"/>
        </w:tcPr>
        <w:p w14:paraId="324511D8" w14:textId="77777777" w:rsidR="00541B74" w:rsidRPr="00541B74" w:rsidRDefault="00541B74" w:rsidP="00541B74">
          <w:pPr>
            <w:rPr>
              <w:rFonts w:eastAsia="Times New Roman" w:cs="Arial"/>
              <w:sz w:val="12"/>
              <w:szCs w:val="12"/>
            </w:rPr>
          </w:pPr>
          <w:r w:rsidRPr="00541B74">
            <w:rPr>
              <w:rFonts w:eastAsia="Times New Roman" w:cs="Arial"/>
              <w:sz w:val="12"/>
              <w:szCs w:val="12"/>
            </w:rPr>
            <w:t>Susanne Tonino</w:t>
          </w:r>
        </w:p>
      </w:tc>
      <w:tc>
        <w:tcPr>
          <w:tcW w:w="1812" w:type="dxa"/>
        </w:tcPr>
        <w:p w14:paraId="1ECA4D1C" w14:textId="77777777" w:rsidR="00541B74" w:rsidRPr="00541B74" w:rsidRDefault="00541B74" w:rsidP="00541B74">
          <w:pPr>
            <w:rPr>
              <w:rFonts w:eastAsia="Times New Roman" w:cs="Arial"/>
              <w:sz w:val="12"/>
              <w:szCs w:val="12"/>
            </w:rPr>
          </w:pPr>
          <w:r w:rsidRPr="00541B74">
            <w:rPr>
              <w:rFonts w:eastAsia="Times New Roman" w:cs="Arial"/>
              <w:sz w:val="12"/>
              <w:szCs w:val="12"/>
            </w:rPr>
            <w:t>Karen Stork</w:t>
          </w:r>
        </w:p>
      </w:tc>
      <w:tc>
        <w:tcPr>
          <w:tcW w:w="1813" w:type="dxa"/>
        </w:tcPr>
        <w:p w14:paraId="51FCE324" w14:textId="77777777" w:rsidR="00541B74" w:rsidRPr="00541B74" w:rsidRDefault="00541B74" w:rsidP="00541B74">
          <w:pPr>
            <w:rPr>
              <w:rFonts w:eastAsia="Times New Roman" w:cs="Arial"/>
              <w:sz w:val="12"/>
              <w:szCs w:val="12"/>
            </w:rPr>
          </w:pPr>
          <w:r w:rsidRPr="00541B74">
            <w:rPr>
              <w:rFonts w:eastAsia="Times New Roman" w:cs="Arial"/>
              <w:sz w:val="12"/>
              <w:szCs w:val="12"/>
            </w:rPr>
            <w:t>Edwin Olthuis</w:t>
          </w:r>
        </w:p>
      </w:tc>
      <w:tc>
        <w:tcPr>
          <w:tcW w:w="1813" w:type="dxa"/>
        </w:tcPr>
        <w:p w14:paraId="6DA2D037" w14:textId="77777777" w:rsidR="00541B74" w:rsidRPr="00541B74" w:rsidRDefault="00541B74" w:rsidP="00541B74">
          <w:pPr>
            <w:rPr>
              <w:rFonts w:eastAsia="Times New Roman" w:cs="Arial"/>
              <w:sz w:val="12"/>
              <w:szCs w:val="12"/>
            </w:rPr>
          </w:pPr>
          <w:r>
            <w:rPr>
              <w:rFonts w:eastAsia="Times New Roman" w:cs="Arial"/>
              <w:sz w:val="12"/>
              <w:szCs w:val="12"/>
            </w:rPr>
            <w:t>John Fuijkkink</w:t>
          </w:r>
        </w:p>
      </w:tc>
    </w:tr>
    <w:tr w:rsidR="000169C2" w14:paraId="59D0F9AC" w14:textId="77777777" w:rsidTr="00E63024">
      <w:tc>
        <w:tcPr>
          <w:tcW w:w="1812" w:type="dxa"/>
        </w:tcPr>
        <w:p w14:paraId="0EC41116" w14:textId="77777777" w:rsidR="00541B74" w:rsidRPr="00541B74" w:rsidRDefault="00541B74" w:rsidP="00541B74">
          <w:pPr>
            <w:rPr>
              <w:rFonts w:eastAsia="Times New Roman" w:cs="Arial"/>
              <w:sz w:val="12"/>
              <w:szCs w:val="12"/>
            </w:rPr>
          </w:pPr>
          <w:r w:rsidRPr="00541B74">
            <w:rPr>
              <w:rFonts w:eastAsia="Times New Roman" w:cs="Arial"/>
              <w:sz w:val="12"/>
              <w:szCs w:val="12"/>
            </w:rPr>
            <w:t>0625456353</w:t>
          </w:r>
        </w:p>
      </w:tc>
      <w:tc>
        <w:tcPr>
          <w:tcW w:w="1812" w:type="dxa"/>
        </w:tcPr>
        <w:p w14:paraId="12D0383C" w14:textId="77777777" w:rsidR="00541B74" w:rsidRPr="00541B74" w:rsidRDefault="00541B74" w:rsidP="00541B74">
          <w:pPr>
            <w:rPr>
              <w:rFonts w:eastAsia="Times New Roman" w:cs="Arial"/>
              <w:sz w:val="12"/>
              <w:szCs w:val="12"/>
            </w:rPr>
          </w:pPr>
          <w:r w:rsidRPr="00541B74">
            <w:rPr>
              <w:rFonts w:eastAsia="Times New Roman" w:cs="Arial"/>
              <w:sz w:val="12"/>
              <w:szCs w:val="12"/>
            </w:rPr>
            <w:t>0611395949</w:t>
          </w:r>
        </w:p>
      </w:tc>
      <w:tc>
        <w:tcPr>
          <w:tcW w:w="1812" w:type="dxa"/>
        </w:tcPr>
        <w:p w14:paraId="590A14F6" w14:textId="77777777" w:rsidR="00541B74" w:rsidRPr="00541B74" w:rsidRDefault="00541B74" w:rsidP="00541B74">
          <w:pPr>
            <w:rPr>
              <w:rFonts w:eastAsia="Times New Roman" w:cs="Arial"/>
              <w:sz w:val="12"/>
              <w:szCs w:val="12"/>
            </w:rPr>
          </w:pPr>
          <w:r w:rsidRPr="00541B74">
            <w:rPr>
              <w:rFonts w:eastAsia="Times New Roman" w:cs="Arial"/>
              <w:sz w:val="12"/>
              <w:szCs w:val="12"/>
            </w:rPr>
            <w:t>0612730993</w:t>
          </w:r>
        </w:p>
      </w:tc>
      <w:tc>
        <w:tcPr>
          <w:tcW w:w="1813" w:type="dxa"/>
        </w:tcPr>
        <w:p w14:paraId="72D2FFED" w14:textId="77777777" w:rsidR="00541B74" w:rsidRPr="00541B74" w:rsidRDefault="00541B74" w:rsidP="00541B74">
          <w:pPr>
            <w:rPr>
              <w:rFonts w:eastAsia="Times New Roman" w:cs="Arial"/>
              <w:sz w:val="12"/>
              <w:szCs w:val="12"/>
            </w:rPr>
          </w:pPr>
          <w:r w:rsidRPr="00541B74">
            <w:rPr>
              <w:rFonts w:eastAsia="Times New Roman" w:cs="Arial"/>
              <w:sz w:val="12"/>
              <w:szCs w:val="12"/>
            </w:rPr>
            <w:t>0630884103</w:t>
          </w:r>
        </w:p>
      </w:tc>
      <w:tc>
        <w:tcPr>
          <w:tcW w:w="1813" w:type="dxa"/>
        </w:tcPr>
        <w:p w14:paraId="23B109C8" w14:textId="77777777" w:rsidR="00541B74" w:rsidRPr="00541B74" w:rsidRDefault="00541B74" w:rsidP="00541B74">
          <w:pPr>
            <w:rPr>
              <w:rFonts w:eastAsia="Times New Roman" w:cs="Arial"/>
              <w:sz w:val="12"/>
              <w:szCs w:val="12"/>
            </w:rPr>
          </w:pPr>
          <w:r>
            <w:rPr>
              <w:rFonts w:eastAsia="Times New Roman" w:cs="Arial"/>
              <w:sz w:val="12"/>
              <w:szCs w:val="12"/>
            </w:rPr>
            <w:t>0610552499</w:t>
          </w:r>
        </w:p>
      </w:tc>
    </w:tr>
    <w:tr w:rsidR="000169C2" w14:paraId="630DC62C" w14:textId="77777777" w:rsidTr="00E63024">
      <w:tc>
        <w:tcPr>
          <w:tcW w:w="1812" w:type="dxa"/>
        </w:tcPr>
        <w:p w14:paraId="41072848" w14:textId="7A96BE65" w:rsidR="00541B74" w:rsidRPr="00541B74" w:rsidRDefault="000169C2" w:rsidP="00541B74">
          <w:pPr>
            <w:rPr>
              <w:rFonts w:eastAsia="Times New Roman" w:cs="Arial"/>
              <w:sz w:val="12"/>
              <w:szCs w:val="12"/>
            </w:rPr>
          </w:pPr>
          <w:r>
            <w:rPr>
              <w:rFonts w:eastAsia="Times New Roman" w:cs="Arial"/>
              <w:sz w:val="12"/>
              <w:szCs w:val="12"/>
            </w:rPr>
            <w:t>voorzitter@</w:t>
          </w:r>
          <w:r>
            <w:rPr>
              <w:rFonts w:eastAsia="Times New Roman" w:cs="Arial"/>
              <w:sz w:val="12"/>
              <w:szCs w:val="12"/>
            </w:rPr>
            <w:br/>
            <w:t>hetcannenburghergerij.nl</w:t>
          </w:r>
        </w:p>
      </w:tc>
      <w:tc>
        <w:tcPr>
          <w:tcW w:w="1812" w:type="dxa"/>
        </w:tcPr>
        <w:p w14:paraId="4AA1221B" w14:textId="041321DB" w:rsidR="00541B74" w:rsidRPr="00541B74" w:rsidRDefault="000169C2" w:rsidP="00541B74">
          <w:pPr>
            <w:rPr>
              <w:rFonts w:eastAsia="Times New Roman" w:cs="Arial"/>
              <w:sz w:val="12"/>
              <w:szCs w:val="12"/>
            </w:rPr>
          </w:pPr>
          <w:r>
            <w:rPr>
              <w:rFonts w:eastAsia="Times New Roman" w:cs="Arial"/>
              <w:sz w:val="12"/>
              <w:szCs w:val="12"/>
            </w:rPr>
            <w:t>penningmeester@</w:t>
          </w:r>
          <w:r>
            <w:rPr>
              <w:rFonts w:eastAsia="Times New Roman" w:cs="Arial"/>
              <w:sz w:val="12"/>
              <w:szCs w:val="12"/>
            </w:rPr>
            <w:br/>
            <w:t>hetcannenburghergerij.nl</w:t>
          </w:r>
        </w:p>
      </w:tc>
      <w:tc>
        <w:tcPr>
          <w:tcW w:w="1812" w:type="dxa"/>
        </w:tcPr>
        <w:p w14:paraId="22A63862" w14:textId="0888EA8D" w:rsidR="00541B74" w:rsidRPr="00541B74" w:rsidRDefault="00DA6394" w:rsidP="00541B74">
          <w:pPr>
            <w:rPr>
              <w:rFonts w:eastAsia="Times New Roman" w:cs="Arial"/>
              <w:sz w:val="12"/>
              <w:szCs w:val="12"/>
            </w:rPr>
          </w:pPr>
          <w:r>
            <w:rPr>
              <w:rFonts w:eastAsia="Times New Roman" w:cs="Arial"/>
              <w:sz w:val="12"/>
              <w:szCs w:val="12"/>
            </w:rPr>
            <w:t>info</w:t>
          </w:r>
          <w:r w:rsidR="000169C2">
            <w:rPr>
              <w:rFonts w:eastAsia="Times New Roman" w:cs="Arial"/>
              <w:sz w:val="12"/>
              <w:szCs w:val="12"/>
            </w:rPr>
            <w:t>@</w:t>
          </w:r>
          <w:r w:rsidR="000169C2">
            <w:rPr>
              <w:rFonts w:eastAsia="Times New Roman" w:cs="Arial"/>
              <w:sz w:val="12"/>
              <w:szCs w:val="12"/>
            </w:rPr>
            <w:br/>
            <w:t>hetcannenburghergerij.nl</w:t>
          </w:r>
        </w:p>
      </w:tc>
      <w:tc>
        <w:tcPr>
          <w:tcW w:w="1813" w:type="dxa"/>
        </w:tcPr>
        <w:p w14:paraId="5DCDC185" w14:textId="77777777" w:rsidR="00541B74" w:rsidRPr="00541B74" w:rsidRDefault="00541B74" w:rsidP="00541B74">
          <w:pPr>
            <w:rPr>
              <w:rFonts w:eastAsia="Times New Roman" w:cs="Arial"/>
              <w:sz w:val="12"/>
              <w:szCs w:val="12"/>
            </w:rPr>
          </w:pPr>
          <w:r w:rsidRPr="00541B74">
            <w:rPr>
              <w:rFonts w:eastAsia="Times New Roman" w:cs="Arial"/>
              <w:sz w:val="12"/>
              <w:szCs w:val="12"/>
            </w:rPr>
            <w:t>hoefsmederijolthuis@live.nl</w:t>
          </w:r>
        </w:p>
      </w:tc>
      <w:tc>
        <w:tcPr>
          <w:tcW w:w="1813" w:type="dxa"/>
        </w:tcPr>
        <w:p w14:paraId="3985F4D1" w14:textId="77777777" w:rsidR="00541B74" w:rsidRPr="00541B74" w:rsidRDefault="00541B74" w:rsidP="00541B74">
          <w:pPr>
            <w:rPr>
              <w:rFonts w:eastAsia="Times New Roman" w:cs="Arial"/>
              <w:sz w:val="12"/>
              <w:szCs w:val="12"/>
            </w:rPr>
          </w:pPr>
          <w:r>
            <w:rPr>
              <w:rFonts w:eastAsia="Times New Roman" w:cs="Arial"/>
              <w:sz w:val="12"/>
              <w:szCs w:val="12"/>
            </w:rPr>
            <w:t>info@hvk-hogere-veiligheidskundige.nl</w:t>
          </w:r>
        </w:p>
      </w:tc>
    </w:tr>
  </w:tbl>
  <w:p w14:paraId="1CCC6B4D" w14:textId="77777777" w:rsidR="00541B74" w:rsidRDefault="00541B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DA776" w14:textId="77777777" w:rsidR="002D2943" w:rsidRDefault="002D2943" w:rsidP="00F26D96">
      <w:pPr>
        <w:spacing w:after="0" w:line="240" w:lineRule="auto"/>
      </w:pPr>
      <w:r>
        <w:separator/>
      </w:r>
    </w:p>
  </w:footnote>
  <w:footnote w:type="continuationSeparator" w:id="0">
    <w:p w14:paraId="4671A0C6" w14:textId="77777777" w:rsidR="002D2943" w:rsidRDefault="002D2943" w:rsidP="00F2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6174" w14:textId="2B1D8268" w:rsidR="00F26D96" w:rsidRPr="00873154" w:rsidRDefault="008C6F15" w:rsidP="008C6F15">
    <w:pPr>
      <w:widowControl w:val="0"/>
      <w:tabs>
        <w:tab w:val="left" w:pos="1129"/>
        <w:tab w:val="center" w:pos="3317"/>
      </w:tabs>
      <w:spacing w:after="0"/>
      <w:jc w:val="center"/>
      <w:outlineLvl w:val="0"/>
      <w:rPr>
        <w:rFonts w:cs="Arial"/>
        <w:b/>
        <w:color w:val="000000" w:themeColor="text1"/>
        <w:sz w:val="28"/>
        <w:szCs w:val="28"/>
      </w:rPr>
    </w:pPr>
    <w:r>
      <w:rPr>
        <w:rFonts w:cs="Arial"/>
        <w:b/>
        <w:noProof/>
        <w:color w:val="000000" w:themeColor="text1"/>
        <w:sz w:val="28"/>
        <w:szCs w:val="28"/>
      </w:rPr>
      <w:drawing>
        <wp:anchor distT="0" distB="0" distL="114300" distR="114300" simplePos="0" relativeHeight="251665408" behindDoc="0" locked="0" layoutInCell="1" allowOverlap="1" wp14:anchorId="0FF60F2E" wp14:editId="07E5D0B8">
          <wp:simplePos x="0" y="0"/>
          <wp:positionH relativeFrom="column">
            <wp:posOffset>4589406</wp:posOffset>
          </wp:positionH>
          <wp:positionV relativeFrom="paragraph">
            <wp:posOffset>2540</wp:posOffset>
          </wp:positionV>
          <wp:extent cx="1150915" cy="685800"/>
          <wp:effectExtent l="0" t="0" r="0" b="0"/>
          <wp:wrapNone/>
          <wp:docPr id="279879695" name="Afbeelding 2" descr="Afbeelding met clipart, illustrati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79695" name="Afbeelding 2" descr="Afbeelding met clipart, illustratie,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50915" cy="685800"/>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color w:val="000000" w:themeColor="text1"/>
        <w:sz w:val="28"/>
        <w:szCs w:val="28"/>
      </w:rPr>
      <w:drawing>
        <wp:anchor distT="0" distB="0" distL="114300" distR="114300" simplePos="0" relativeHeight="251664384" behindDoc="0" locked="0" layoutInCell="1" allowOverlap="1" wp14:anchorId="49E2B649" wp14:editId="386CDD13">
          <wp:simplePos x="0" y="0"/>
          <wp:positionH relativeFrom="margin">
            <wp:align>left</wp:align>
          </wp:positionH>
          <wp:positionV relativeFrom="paragraph">
            <wp:posOffset>2540</wp:posOffset>
          </wp:positionV>
          <wp:extent cx="1174115" cy="699770"/>
          <wp:effectExtent l="0" t="0" r="6985" b="5080"/>
          <wp:wrapNone/>
          <wp:docPr id="1298594823" name="Afbeelding 1" descr="Afbeelding met clipart, illustrati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94823" name="Afbeelding 1" descr="Afbeelding met clipart, illustratie,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74115" cy="699770"/>
                  </a:xfrm>
                  <a:prstGeom prst="rect">
                    <a:avLst/>
                  </a:prstGeom>
                </pic:spPr>
              </pic:pic>
            </a:graphicData>
          </a:graphic>
        </wp:anchor>
      </w:drawing>
    </w:r>
    <w:r w:rsidR="00F26D96" w:rsidRPr="00873154">
      <w:rPr>
        <w:rFonts w:cs="Arial"/>
        <w:b/>
        <w:color w:val="000000" w:themeColor="text1"/>
        <w:sz w:val="28"/>
        <w:szCs w:val="28"/>
      </w:rPr>
      <w:t>Menvereniging</w:t>
    </w:r>
  </w:p>
  <w:p w14:paraId="0161A09B" w14:textId="788E5451" w:rsidR="00F26D96" w:rsidRDefault="00F26D96" w:rsidP="008C6F15">
    <w:pPr>
      <w:spacing w:after="0"/>
      <w:jc w:val="center"/>
      <w:outlineLvl w:val="0"/>
      <w:rPr>
        <w:rFonts w:cs="Arial"/>
        <w:b/>
        <w:color w:val="000000" w:themeColor="text1"/>
        <w:sz w:val="28"/>
        <w:szCs w:val="28"/>
      </w:rPr>
    </w:pPr>
    <w:r w:rsidRPr="00873154">
      <w:rPr>
        <w:rFonts w:cs="Arial"/>
        <w:b/>
        <w:color w:val="000000" w:themeColor="text1"/>
        <w:sz w:val="28"/>
        <w:szCs w:val="28"/>
      </w:rPr>
      <w:t>“Het Cannenburgher Gerij”</w:t>
    </w:r>
  </w:p>
  <w:p w14:paraId="298BEA81" w14:textId="51D47682" w:rsidR="0029504F" w:rsidRDefault="00E63024" w:rsidP="008C6F15">
    <w:pPr>
      <w:spacing w:after="0"/>
      <w:jc w:val="center"/>
      <w:outlineLvl w:val="0"/>
      <w:rPr>
        <w:rFonts w:ascii="Times New Roman" w:hAnsi="Times New Roman"/>
        <w:noProof/>
        <w:color w:val="000000" w:themeColor="text1"/>
        <w:sz w:val="32"/>
        <w:szCs w:val="32"/>
        <w:lang w:eastAsia="nl-NL"/>
      </w:rPr>
    </w:pPr>
    <w:r>
      <w:rPr>
        <w:rFonts w:cs="Arial"/>
        <w:b/>
        <w:color w:val="000000" w:themeColor="text1"/>
        <w:sz w:val="28"/>
        <w:szCs w:val="28"/>
      </w:rPr>
      <w:t>Vaassen</w:t>
    </w:r>
  </w:p>
  <w:p w14:paraId="3D7738FE" w14:textId="1F374A81" w:rsidR="0029504F" w:rsidRPr="00541B74" w:rsidRDefault="00873154" w:rsidP="00F26D96">
    <w:pPr>
      <w:spacing w:after="0"/>
      <w:jc w:val="center"/>
      <w:outlineLvl w:val="0"/>
      <w:rPr>
        <w:color w:val="000000" w:themeColor="text1"/>
      </w:rPr>
    </w:pPr>
    <w:r>
      <w:rPr>
        <w:rFonts w:ascii="Times New Roman" w:hAnsi="Times New Roman"/>
        <w:noProof/>
        <w:color w:val="000000" w:themeColor="text1"/>
        <w:sz w:val="32"/>
        <w:szCs w:val="32"/>
        <w:lang w:eastAsia="nl-N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62"/>
    <w:rsid w:val="000114FB"/>
    <w:rsid w:val="000169C2"/>
    <w:rsid w:val="0003257F"/>
    <w:rsid w:val="00034EF9"/>
    <w:rsid w:val="000422BC"/>
    <w:rsid w:val="000544B8"/>
    <w:rsid w:val="00064D00"/>
    <w:rsid w:val="00070CF5"/>
    <w:rsid w:val="00094D8E"/>
    <w:rsid w:val="000A0D01"/>
    <w:rsid w:val="000A32DC"/>
    <w:rsid w:val="000A7B10"/>
    <w:rsid w:val="000C3F7A"/>
    <w:rsid w:val="000C4205"/>
    <w:rsid w:val="000C5CC4"/>
    <w:rsid w:val="000D5720"/>
    <w:rsid w:val="000D5D4F"/>
    <w:rsid w:val="000E2F38"/>
    <w:rsid w:val="000E3CA6"/>
    <w:rsid w:val="001127DF"/>
    <w:rsid w:val="00116410"/>
    <w:rsid w:val="00117C5F"/>
    <w:rsid w:val="00122B38"/>
    <w:rsid w:val="00124211"/>
    <w:rsid w:val="001250AA"/>
    <w:rsid w:val="00132FF2"/>
    <w:rsid w:val="001361AF"/>
    <w:rsid w:val="0013764B"/>
    <w:rsid w:val="00144161"/>
    <w:rsid w:val="001578B1"/>
    <w:rsid w:val="00163F10"/>
    <w:rsid w:val="0016480D"/>
    <w:rsid w:val="00170CC7"/>
    <w:rsid w:val="001800A1"/>
    <w:rsid w:val="001822AE"/>
    <w:rsid w:val="00183ED2"/>
    <w:rsid w:val="00195087"/>
    <w:rsid w:val="001A46B8"/>
    <w:rsid w:val="001A5DB2"/>
    <w:rsid w:val="001B4559"/>
    <w:rsid w:val="001C24CB"/>
    <w:rsid w:val="001C70D8"/>
    <w:rsid w:val="001D1BDE"/>
    <w:rsid w:val="001D602B"/>
    <w:rsid w:val="001F6657"/>
    <w:rsid w:val="001F7D02"/>
    <w:rsid w:val="00212F53"/>
    <w:rsid w:val="00213738"/>
    <w:rsid w:val="00213B90"/>
    <w:rsid w:val="00231C3D"/>
    <w:rsid w:val="00246F1E"/>
    <w:rsid w:val="00257159"/>
    <w:rsid w:val="00262945"/>
    <w:rsid w:val="0026427D"/>
    <w:rsid w:val="00274669"/>
    <w:rsid w:val="002827BD"/>
    <w:rsid w:val="0028422C"/>
    <w:rsid w:val="0029504F"/>
    <w:rsid w:val="00296A8D"/>
    <w:rsid w:val="0029771D"/>
    <w:rsid w:val="002B0A33"/>
    <w:rsid w:val="002B1406"/>
    <w:rsid w:val="002D0EAF"/>
    <w:rsid w:val="002D2087"/>
    <w:rsid w:val="002D2241"/>
    <w:rsid w:val="002D2943"/>
    <w:rsid w:val="002D33C5"/>
    <w:rsid w:val="002D531E"/>
    <w:rsid w:val="002E0829"/>
    <w:rsid w:val="002E5A0C"/>
    <w:rsid w:val="002F7DD1"/>
    <w:rsid w:val="00305E11"/>
    <w:rsid w:val="00310BFB"/>
    <w:rsid w:val="0031123D"/>
    <w:rsid w:val="00312FDF"/>
    <w:rsid w:val="00314173"/>
    <w:rsid w:val="003234C4"/>
    <w:rsid w:val="003239B1"/>
    <w:rsid w:val="00327D0B"/>
    <w:rsid w:val="00333D04"/>
    <w:rsid w:val="00334481"/>
    <w:rsid w:val="003517BC"/>
    <w:rsid w:val="00355D4E"/>
    <w:rsid w:val="00367995"/>
    <w:rsid w:val="003728A3"/>
    <w:rsid w:val="0037594E"/>
    <w:rsid w:val="00380371"/>
    <w:rsid w:val="00382B9D"/>
    <w:rsid w:val="00393F67"/>
    <w:rsid w:val="00397682"/>
    <w:rsid w:val="003A0439"/>
    <w:rsid w:val="003A1BB4"/>
    <w:rsid w:val="003A7D94"/>
    <w:rsid w:val="003B0836"/>
    <w:rsid w:val="003B6ACF"/>
    <w:rsid w:val="003C0659"/>
    <w:rsid w:val="003C39ED"/>
    <w:rsid w:val="003D33A7"/>
    <w:rsid w:val="003D5390"/>
    <w:rsid w:val="003E6663"/>
    <w:rsid w:val="003F4A70"/>
    <w:rsid w:val="00403D81"/>
    <w:rsid w:val="0040756F"/>
    <w:rsid w:val="00410281"/>
    <w:rsid w:val="00410C3F"/>
    <w:rsid w:val="00410D89"/>
    <w:rsid w:val="00422351"/>
    <w:rsid w:val="00424AEC"/>
    <w:rsid w:val="00430E30"/>
    <w:rsid w:val="0043121B"/>
    <w:rsid w:val="004339CF"/>
    <w:rsid w:val="00452783"/>
    <w:rsid w:val="00452DD2"/>
    <w:rsid w:val="004629B4"/>
    <w:rsid w:val="004648C8"/>
    <w:rsid w:val="00474186"/>
    <w:rsid w:val="00474C02"/>
    <w:rsid w:val="0047642E"/>
    <w:rsid w:val="004960F0"/>
    <w:rsid w:val="004A2215"/>
    <w:rsid w:val="004A58D3"/>
    <w:rsid w:val="004B45BC"/>
    <w:rsid w:val="004D0F60"/>
    <w:rsid w:val="004D22B7"/>
    <w:rsid w:val="0050513F"/>
    <w:rsid w:val="00506D24"/>
    <w:rsid w:val="00521B4D"/>
    <w:rsid w:val="005230AC"/>
    <w:rsid w:val="005250D3"/>
    <w:rsid w:val="00525B2B"/>
    <w:rsid w:val="005345DF"/>
    <w:rsid w:val="00541B74"/>
    <w:rsid w:val="00542F53"/>
    <w:rsid w:val="0054386F"/>
    <w:rsid w:val="00545751"/>
    <w:rsid w:val="0054660B"/>
    <w:rsid w:val="00552993"/>
    <w:rsid w:val="0055354E"/>
    <w:rsid w:val="005601F0"/>
    <w:rsid w:val="00564126"/>
    <w:rsid w:val="0056428D"/>
    <w:rsid w:val="005669EC"/>
    <w:rsid w:val="005670DD"/>
    <w:rsid w:val="0057044C"/>
    <w:rsid w:val="0057075B"/>
    <w:rsid w:val="005730EA"/>
    <w:rsid w:val="005770E9"/>
    <w:rsid w:val="00577540"/>
    <w:rsid w:val="005A117A"/>
    <w:rsid w:val="005A1206"/>
    <w:rsid w:val="005B1A9D"/>
    <w:rsid w:val="005C2775"/>
    <w:rsid w:val="005F3613"/>
    <w:rsid w:val="005F7C93"/>
    <w:rsid w:val="00604632"/>
    <w:rsid w:val="00610E45"/>
    <w:rsid w:val="00616A1D"/>
    <w:rsid w:val="00621BAB"/>
    <w:rsid w:val="00647B86"/>
    <w:rsid w:val="00650BDF"/>
    <w:rsid w:val="00667AB2"/>
    <w:rsid w:val="00670495"/>
    <w:rsid w:val="006745D8"/>
    <w:rsid w:val="006803BC"/>
    <w:rsid w:val="006929D0"/>
    <w:rsid w:val="006A2016"/>
    <w:rsid w:val="006B34BD"/>
    <w:rsid w:val="006C6DE8"/>
    <w:rsid w:val="006D47B9"/>
    <w:rsid w:val="006E7DB3"/>
    <w:rsid w:val="007028A2"/>
    <w:rsid w:val="00705683"/>
    <w:rsid w:val="0071000D"/>
    <w:rsid w:val="0071107D"/>
    <w:rsid w:val="00726977"/>
    <w:rsid w:val="00744600"/>
    <w:rsid w:val="00747ABA"/>
    <w:rsid w:val="00750A1F"/>
    <w:rsid w:val="00754D6B"/>
    <w:rsid w:val="007602D5"/>
    <w:rsid w:val="00767124"/>
    <w:rsid w:val="00780180"/>
    <w:rsid w:val="007916C0"/>
    <w:rsid w:val="0079177C"/>
    <w:rsid w:val="00792160"/>
    <w:rsid w:val="00794561"/>
    <w:rsid w:val="007B3779"/>
    <w:rsid w:val="007C5685"/>
    <w:rsid w:val="007D174D"/>
    <w:rsid w:val="007D3F40"/>
    <w:rsid w:val="007E18DF"/>
    <w:rsid w:val="007F432A"/>
    <w:rsid w:val="007F6C28"/>
    <w:rsid w:val="008030ED"/>
    <w:rsid w:val="00804E54"/>
    <w:rsid w:val="00812BF1"/>
    <w:rsid w:val="0082627A"/>
    <w:rsid w:val="0082760D"/>
    <w:rsid w:val="00830066"/>
    <w:rsid w:val="0083045F"/>
    <w:rsid w:val="008343A4"/>
    <w:rsid w:val="00843130"/>
    <w:rsid w:val="008461BE"/>
    <w:rsid w:val="00860D8C"/>
    <w:rsid w:val="00873154"/>
    <w:rsid w:val="008765A8"/>
    <w:rsid w:val="00880303"/>
    <w:rsid w:val="008804BE"/>
    <w:rsid w:val="00897846"/>
    <w:rsid w:val="008A2DEE"/>
    <w:rsid w:val="008C6F15"/>
    <w:rsid w:val="008D788E"/>
    <w:rsid w:val="008E4D06"/>
    <w:rsid w:val="008F2F0B"/>
    <w:rsid w:val="008F5BE8"/>
    <w:rsid w:val="00903CD4"/>
    <w:rsid w:val="0090674F"/>
    <w:rsid w:val="00911363"/>
    <w:rsid w:val="00916233"/>
    <w:rsid w:val="0092067B"/>
    <w:rsid w:val="009373C8"/>
    <w:rsid w:val="0094228F"/>
    <w:rsid w:val="00943B5A"/>
    <w:rsid w:val="00952A28"/>
    <w:rsid w:val="00956F14"/>
    <w:rsid w:val="00957BCA"/>
    <w:rsid w:val="0096062B"/>
    <w:rsid w:val="00960A80"/>
    <w:rsid w:val="0097395F"/>
    <w:rsid w:val="009839E6"/>
    <w:rsid w:val="00990D80"/>
    <w:rsid w:val="00990DB0"/>
    <w:rsid w:val="00994EB8"/>
    <w:rsid w:val="009964B4"/>
    <w:rsid w:val="009A497D"/>
    <w:rsid w:val="009B1C09"/>
    <w:rsid w:val="009D2723"/>
    <w:rsid w:val="009D6A10"/>
    <w:rsid w:val="009E5674"/>
    <w:rsid w:val="009F7CA6"/>
    <w:rsid w:val="00A00C5D"/>
    <w:rsid w:val="00A105B2"/>
    <w:rsid w:val="00A24CCA"/>
    <w:rsid w:val="00A2799C"/>
    <w:rsid w:val="00A33C16"/>
    <w:rsid w:val="00A41B26"/>
    <w:rsid w:val="00A54A92"/>
    <w:rsid w:val="00A66A1F"/>
    <w:rsid w:val="00AA7AF5"/>
    <w:rsid w:val="00AB074D"/>
    <w:rsid w:val="00AB1A97"/>
    <w:rsid w:val="00AC0CCA"/>
    <w:rsid w:val="00AF6660"/>
    <w:rsid w:val="00B063DF"/>
    <w:rsid w:val="00B069FA"/>
    <w:rsid w:val="00B2307B"/>
    <w:rsid w:val="00B40E8E"/>
    <w:rsid w:val="00B42A53"/>
    <w:rsid w:val="00B446D5"/>
    <w:rsid w:val="00B47E78"/>
    <w:rsid w:val="00B53586"/>
    <w:rsid w:val="00B663F6"/>
    <w:rsid w:val="00B70190"/>
    <w:rsid w:val="00B703D7"/>
    <w:rsid w:val="00B879AC"/>
    <w:rsid w:val="00B87CE5"/>
    <w:rsid w:val="00B919E5"/>
    <w:rsid w:val="00BA0102"/>
    <w:rsid w:val="00BA363A"/>
    <w:rsid w:val="00BB4FBE"/>
    <w:rsid w:val="00BB78A2"/>
    <w:rsid w:val="00BC01B7"/>
    <w:rsid w:val="00BC70B1"/>
    <w:rsid w:val="00BD672B"/>
    <w:rsid w:val="00BE6F29"/>
    <w:rsid w:val="00BE76DB"/>
    <w:rsid w:val="00BF56A0"/>
    <w:rsid w:val="00C01881"/>
    <w:rsid w:val="00C01B80"/>
    <w:rsid w:val="00C07560"/>
    <w:rsid w:val="00C155E3"/>
    <w:rsid w:val="00C21CE2"/>
    <w:rsid w:val="00C2411C"/>
    <w:rsid w:val="00C30E7E"/>
    <w:rsid w:val="00C3751C"/>
    <w:rsid w:val="00C465BF"/>
    <w:rsid w:val="00C546AC"/>
    <w:rsid w:val="00C65909"/>
    <w:rsid w:val="00C65F70"/>
    <w:rsid w:val="00C82238"/>
    <w:rsid w:val="00C82CC1"/>
    <w:rsid w:val="00CA24E7"/>
    <w:rsid w:val="00CA3957"/>
    <w:rsid w:val="00CA3F66"/>
    <w:rsid w:val="00CA53A1"/>
    <w:rsid w:val="00CB5D38"/>
    <w:rsid w:val="00CB5F4B"/>
    <w:rsid w:val="00CB6B9B"/>
    <w:rsid w:val="00CB7E72"/>
    <w:rsid w:val="00CC4BC0"/>
    <w:rsid w:val="00CC5F97"/>
    <w:rsid w:val="00CC7550"/>
    <w:rsid w:val="00CD3855"/>
    <w:rsid w:val="00CD69E8"/>
    <w:rsid w:val="00CE693D"/>
    <w:rsid w:val="00CF12A9"/>
    <w:rsid w:val="00CF338B"/>
    <w:rsid w:val="00D00BC4"/>
    <w:rsid w:val="00D0541B"/>
    <w:rsid w:val="00D1108C"/>
    <w:rsid w:val="00D22F26"/>
    <w:rsid w:val="00D2787E"/>
    <w:rsid w:val="00D3055D"/>
    <w:rsid w:val="00D31E4A"/>
    <w:rsid w:val="00D3378F"/>
    <w:rsid w:val="00D44C23"/>
    <w:rsid w:val="00D54874"/>
    <w:rsid w:val="00D63FF7"/>
    <w:rsid w:val="00D815D2"/>
    <w:rsid w:val="00D82E92"/>
    <w:rsid w:val="00DA21C0"/>
    <w:rsid w:val="00DA6394"/>
    <w:rsid w:val="00DC3BEF"/>
    <w:rsid w:val="00DF1AC2"/>
    <w:rsid w:val="00DF1C1E"/>
    <w:rsid w:val="00DF2552"/>
    <w:rsid w:val="00E115A2"/>
    <w:rsid w:val="00E141FA"/>
    <w:rsid w:val="00E17FF9"/>
    <w:rsid w:val="00E2773B"/>
    <w:rsid w:val="00E329A9"/>
    <w:rsid w:val="00E37826"/>
    <w:rsid w:val="00E42C21"/>
    <w:rsid w:val="00E44948"/>
    <w:rsid w:val="00E44C44"/>
    <w:rsid w:val="00E44CCB"/>
    <w:rsid w:val="00E605B8"/>
    <w:rsid w:val="00E61D5A"/>
    <w:rsid w:val="00E63024"/>
    <w:rsid w:val="00E710FE"/>
    <w:rsid w:val="00E83723"/>
    <w:rsid w:val="00E837CD"/>
    <w:rsid w:val="00E84D4C"/>
    <w:rsid w:val="00E86248"/>
    <w:rsid w:val="00E92D55"/>
    <w:rsid w:val="00E95A62"/>
    <w:rsid w:val="00EC3084"/>
    <w:rsid w:val="00EC5B8E"/>
    <w:rsid w:val="00ED04A2"/>
    <w:rsid w:val="00ED324D"/>
    <w:rsid w:val="00EE4C0F"/>
    <w:rsid w:val="00EF163A"/>
    <w:rsid w:val="00EF2469"/>
    <w:rsid w:val="00F00DFB"/>
    <w:rsid w:val="00F037A8"/>
    <w:rsid w:val="00F14355"/>
    <w:rsid w:val="00F14DAC"/>
    <w:rsid w:val="00F21F87"/>
    <w:rsid w:val="00F223B3"/>
    <w:rsid w:val="00F22E27"/>
    <w:rsid w:val="00F240F2"/>
    <w:rsid w:val="00F260A2"/>
    <w:rsid w:val="00F26D96"/>
    <w:rsid w:val="00F35EED"/>
    <w:rsid w:val="00F4767D"/>
    <w:rsid w:val="00F52910"/>
    <w:rsid w:val="00F77424"/>
    <w:rsid w:val="00F80AA1"/>
    <w:rsid w:val="00F8657F"/>
    <w:rsid w:val="00F87AE4"/>
    <w:rsid w:val="00FC4D5F"/>
    <w:rsid w:val="00FD4309"/>
    <w:rsid w:val="00FE41A6"/>
    <w:rsid w:val="00FE614B"/>
    <w:rsid w:val="00FE6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339C3"/>
  <w15:docId w15:val="{E8BF9985-E3FD-4901-9079-FC6BCD06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A62"/>
    <w:rPr>
      <w:rFonts w:ascii="Arial" w:eastAsia="Calibri" w:hAnsi="Arial"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nhideWhenUsed/>
    <w:rsid w:val="00E95A62"/>
    <w:rPr>
      <w:color w:val="0000FF"/>
      <w:u w:val="single"/>
    </w:rPr>
  </w:style>
  <w:style w:type="paragraph" w:styleId="Ballontekst">
    <w:name w:val="Balloon Text"/>
    <w:basedOn w:val="Standaard"/>
    <w:link w:val="BallontekstChar"/>
    <w:uiPriority w:val="99"/>
    <w:semiHidden/>
    <w:unhideWhenUsed/>
    <w:rsid w:val="00E95A6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5A62"/>
    <w:rPr>
      <w:rFonts w:ascii="Tahoma" w:eastAsia="Calibri" w:hAnsi="Tahoma" w:cs="Tahoma"/>
      <w:sz w:val="16"/>
      <w:szCs w:val="16"/>
    </w:rPr>
  </w:style>
  <w:style w:type="paragraph" w:styleId="Normaalweb">
    <w:name w:val="Normal (Web)"/>
    <w:basedOn w:val="Standaard"/>
    <w:uiPriority w:val="99"/>
    <w:semiHidden/>
    <w:unhideWhenUsed/>
    <w:rsid w:val="00F77424"/>
    <w:pPr>
      <w:spacing w:after="0" w:line="240" w:lineRule="auto"/>
    </w:pPr>
    <w:rPr>
      <w:rFonts w:ascii="Times New Roman" w:eastAsiaTheme="minorHAnsi" w:hAnsi="Times New Roman"/>
      <w:sz w:val="24"/>
      <w:szCs w:val="24"/>
      <w:lang w:eastAsia="nl-NL"/>
    </w:rPr>
  </w:style>
  <w:style w:type="paragraph" w:customStyle="1" w:styleId="paragraph">
    <w:name w:val="paragraph"/>
    <w:basedOn w:val="Standaard"/>
    <w:rsid w:val="0041028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410281"/>
  </w:style>
  <w:style w:type="character" w:customStyle="1" w:styleId="eop">
    <w:name w:val="eop"/>
    <w:basedOn w:val="Standaardalinea-lettertype"/>
    <w:rsid w:val="00410281"/>
  </w:style>
  <w:style w:type="character" w:customStyle="1" w:styleId="scxw70106019">
    <w:name w:val="scxw70106019"/>
    <w:basedOn w:val="Standaardalinea-lettertype"/>
    <w:rsid w:val="00410281"/>
  </w:style>
  <w:style w:type="character" w:styleId="Onopgelostemelding">
    <w:name w:val="Unresolved Mention"/>
    <w:basedOn w:val="Standaardalinea-lettertype"/>
    <w:uiPriority w:val="99"/>
    <w:semiHidden/>
    <w:unhideWhenUsed/>
    <w:rsid w:val="005A117A"/>
    <w:rPr>
      <w:color w:val="605E5C"/>
      <w:shd w:val="clear" w:color="auto" w:fill="E1DFDD"/>
    </w:rPr>
  </w:style>
  <w:style w:type="table" w:styleId="Tabelraster">
    <w:name w:val="Table Grid"/>
    <w:basedOn w:val="Standaardtabel"/>
    <w:uiPriority w:val="59"/>
    <w:rsid w:val="0003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26D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6D96"/>
    <w:rPr>
      <w:rFonts w:ascii="Arial" w:eastAsia="Calibri" w:hAnsi="Arial" w:cs="Times New Roman"/>
    </w:rPr>
  </w:style>
  <w:style w:type="paragraph" w:styleId="Voettekst">
    <w:name w:val="footer"/>
    <w:basedOn w:val="Standaard"/>
    <w:link w:val="VoettekstChar"/>
    <w:uiPriority w:val="99"/>
    <w:unhideWhenUsed/>
    <w:rsid w:val="00F26D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6D96"/>
    <w:rPr>
      <w:rFonts w:ascii="Arial" w:eastAsia="Calibri" w:hAnsi="Arial" w:cs="Times New Roman"/>
    </w:rPr>
  </w:style>
  <w:style w:type="table" w:styleId="Tabelrasterlicht">
    <w:name w:val="Grid Table Light"/>
    <w:basedOn w:val="Standaardtabel"/>
    <w:uiPriority w:val="40"/>
    <w:rsid w:val="00E630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GevolgdeHyperlink">
    <w:name w:val="FollowedHyperlink"/>
    <w:basedOn w:val="Standaardalinea-lettertype"/>
    <w:uiPriority w:val="99"/>
    <w:semiHidden/>
    <w:unhideWhenUsed/>
    <w:rsid w:val="00B53586"/>
    <w:rPr>
      <w:color w:val="7F723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5092">
      <w:bodyDiv w:val="1"/>
      <w:marLeft w:val="0"/>
      <w:marRight w:val="0"/>
      <w:marTop w:val="0"/>
      <w:marBottom w:val="0"/>
      <w:divBdr>
        <w:top w:val="none" w:sz="0" w:space="0" w:color="auto"/>
        <w:left w:val="none" w:sz="0" w:space="0" w:color="auto"/>
        <w:bottom w:val="none" w:sz="0" w:space="0" w:color="auto"/>
        <w:right w:val="none" w:sz="0" w:space="0" w:color="auto"/>
      </w:divBdr>
    </w:div>
    <w:div w:id="332882296">
      <w:bodyDiv w:val="1"/>
      <w:marLeft w:val="0"/>
      <w:marRight w:val="0"/>
      <w:marTop w:val="0"/>
      <w:marBottom w:val="0"/>
      <w:divBdr>
        <w:top w:val="none" w:sz="0" w:space="0" w:color="auto"/>
        <w:left w:val="none" w:sz="0" w:space="0" w:color="auto"/>
        <w:bottom w:val="none" w:sz="0" w:space="0" w:color="auto"/>
        <w:right w:val="none" w:sz="0" w:space="0" w:color="auto"/>
      </w:divBdr>
    </w:div>
    <w:div w:id="369839120">
      <w:bodyDiv w:val="1"/>
      <w:marLeft w:val="0"/>
      <w:marRight w:val="0"/>
      <w:marTop w:val="0"/>
      <w:marBottom w:val="0"/>
      <w:divBdr>
        <w:top w:val="none" w:sz="0" w:space="0" w:color="auto"/>
        <w:left w:val="none" w:sz="0" w:space="0" w:color="auto"/>
        <w:bottom w:val="none" w:sz="0" w:space="0" w:color="auto"/>
        <w:right w:val="none" w:sz="0" w:space="0" w:color="auto"/>
      </w:divBdr>
    </w:div>
    <w:div w:id="398022853">
      <w:bodyDiv w:val="1"/>
      <w:marLeft w:val="0"/>
      <w:marRight w:val="0"/>
      <w:marTop w:val="0"/>
      <w:marBottom w:val="0"/>
      <w:divBdr>
        <w:top w:val="none" w:sz="0" w:space="0" w:color="auto"/>
        <w:left w:val="none" w:sz="0" w:space="0" w:color="auto"/>
        <w:bottom w:val="none" w:sz="0" w:space="0" w:color="auto"/>
        <w:right w:val="none" w:sz="0" w:space="0" w:color="auto"/>
      </w:divBdr>
    </w:div>
    <w:div w:id="608200507">
      <w:bodyDiv w:val="1"/>
      <w:marLeft w:val="0"/>
      <w:marRight w:val="0"/>
      <w:marTop w:val="0"/>
      <w:marBottom w:val="0"/>
      <w:divBdr>
        <w:top w:val="none" w:sz="0" w:space="0" w:color="auto"/>
        <w:left w:val="none" w:sz="0" w:space="0" w:color="auto"/>
        <w:bottom w:val="none" w:sz="0" w:space="0" w:color="auto"/>
        <w:right w:val="none" w:sz="0" w:space="0" w:color="auto"/>
      </w:divBdr>
    </w:div>
    <w:div w:id="826943842">
      <w:bodyDiv w:val="1"/>
      <w:marLeft w:val="0"/>
      <w:marRight w:val="0"/>
      <w:marTop w:val="0"/>
      <w:marBottom w:val="0"/>
      <w:divBdr>
        <w:top w:val="none" w:sz="0" w:space="0" w:color="auto"/>
        <w:left w:val="none" w:sz="0" w:space="0" w:color="auto"/>
        <w:bottom w:val="none" w:sz="0" w:space="0" w:color="auto"/>
        <w:right w:val="none" w:sz="0" w:space="0" w:color="auto"/>
      </w:divBdr>
    </w:div>
    <w:div w:id="952058105">
      <w:bodyDiv w:val="1"/>
      <w:marLeft w:val="0"/>
      <w:marRight w:val="0"/>
      <w:marTop w:val="0"/>
      <w:marBottom w:val="0"/>
      <w:divBdr>
        <w:top w:val="none" w:sz="0" w:space="0" w:color="auto"/>
        <w:left w:val="none" w:sz="0" w:space="0" w:color="auto"/>
        <w:bottom w:val="none" w:sz="0" w:space="0" w:color="auto"/>
        <w:right w:val="none" w:sz="0" w:space="0" w:color="auto"/>
      </w:divBdr>
    </w:div>
    <w:div w:id="960500071">
      <w:bodyDiv w:val="1"/>
      <w:marLeft w:val="0"/>
      <w:marRight w:val="0"/>
      <w:marTop w:val="0"/>
      <w:marBottom w:val="0"/>
      <w:divBdr>
        <w:top w:val="none" w:sz="0" w:space="0" w:color="auto"/>
        <w:left w:val="none" w:sz="0" w:space="0" w:color="auto"/>
        <w:bottom w:val="none" w:sz="0" w:space="0" w:color="auto"/>
        <w:right w:val="none" w:sz="0" w:space="0" w:color="auto"/>
      </w:divBdr>
    </w:div>
    <w:div w:id="972060271">
      <w:bodyDiv w:val="1"/>
      <w:marLeft w:val="0"/>
      <w:marRight w:val="0"/>
      <w:marTop w:val="0"/>
      <w:marBottom w:val="0"/>
      <w:divBdr>
        <w:top w:val="none" w:sz="0" w:space="0" w:color="auto"/>
        <w:left w:val="none" w:sz="0" w:space="0" w:color="auto"/>
        <w:bottom w:val="none" w:sz="0" w:space="0" w:color="auto"/>
        <w:right w:val="none" w:sz="0" w:space="0" w:color="auto"/>
      </w:divBdr>
    </w:div>
    <w:div w:id="1019433055">
      <w:bodyDiv w:val="1"/>
      <w:marLeft w:val="0"/>
      <w:marRight w:val="0"/>
      <w:marTop w:val="0"/>
      <w:marBottom w:val="0"/>
      <w:divBdr>
        <w:top w:val="none" w:sz="0" w:space="0" w:color="auto"/>
        <w:left w:val="none" w:sz="0" w:space="0" w:color="auto"/>
        <w:bottom w:val="none" w:sz="0" w:space="0" w:color="auto"/>
        <w:right w:val="none" w:sz="0" w:space="0" w:color="auto"/>
      </w:divBdr>
    </w:div>
    <w:div w:id="1070081378">
      <w:bodyDiv w:val="1"/>
      <w:marLeft w:val="0"/>
      <w:marRight w:val="0"/>
      <w:marTop w:val="0"/>
      <w:marBottom w:val="0"/>
      <w:divBdr>
        <w:top w:val="none" w:sz="0" w:space="0" w:color="auto"/>
        <w:left w:val="none" w:sz="0" w:space="0" w:color="auto"/>
        <w:bottom w:val="none" w:sz="0" w:space="0" w:color="auto"/>
        <w:right w:val="none" w:sz="0" w:space="0" w:color="auto"/>
      </w:divBdr>
    </w:div>
    <w:div w:id="1123697087">
      <w:bodyDiv w:val="1"/>
      <w:marLeft w:val="0"/>
      <w:marRight w:val="0"/>
      <w:marTop w:val="0"/>
      <w:marBottom w:val="0"/>
      <w:divBdr>
        <w:top w:val="none" w:sz="0" w:space="0" w:color="auto"/>
        <w:left w:val="none" w:sz="0" w:space="0" w:color="auto"/>
        <w:bottom w:val="none" w:sz="0" w:space="0" w:color="auto"/>
        <w:right w:val="none" w:sz="0" w:space="0" w:color="auto"/>
      </w:divBdr>
    </w:div>
    <w:div w:id="1147867751">
      <w:bodyDiv w:val="1"/>
      <w:marLeft w:val="0"/>
      <w:marRight w:val="0"/>
      <w:marTop w:val="0"/>
      <w:marBottom w:val="0"/>
      <w:divBdr>
        <w:top w:val="none" w:sz="0" w:space="0" w:color="auto"/>
        <w:left w:val="none" w:sz="0" w:space="0" w:color="auto"/>
        <w:bottom w:val="none" w:sz="0" w:space="0" w:color="auto"/>
        <w:right w:val="none" w:sz="0" w:space="0" w:color="auto"/>
      </w:divBdr>
    </w:div>
    <w:div w:id="1174765505">
      <w:bodyDiv w:val="1"/>
      <w:marLeft w:val="0"/>
      <w:marRight w:val="0"/>
      <w:marTop w:val="0"/>
      <w:marBottom w:val="0"/>
      <w:divBdr>
        <w:top w:val="none" w:sz="0" w:space="0" w:color="auto"/>
        <w:left w:val="none" w:sz="0" w:space="0" w:color="auto"/>
        <w:bottom w:val="none" w:sz="0" w:space="0" w:color="auto"/>
        <w:right w:val="none" w:sz="0" w:space="0" w:color="auto"/>
      </w:divBdr>
    </w:div>
    <w:div w:id="1395465640">
      <w:bodyDiv w:val="1"/>
      <w:marLeft w:val="0"/>
      <w:marRight w:val="0"/>
      <w:marTop w:val="0"/>
      <w:marBottom w:val="0"/>
      <w:divBdr>
        <w:top w:val="none" w:sz="0" w:space="0" w:color="auto"/>
        <w:left w:val="none" w:sz="0" w:space="0" w:color="auto"/>
        <w:bottom w:val="none" w:sz="0" w:space="0" w:color="auto"/>
        <w:right w:val="none" w:sz="0" w:space="0" w:color="auto"/>
      </w:divBdr>
    </w:div>
    <w:div w:id="1516116906">
      <w:bodyDiv w:val="1"/>
      <w:marLeft w:val="0"/>
      <w:marRight w:val="0"/>
      <w:marTop w:val="0"/>
      <w:marBottom w:val="0"/>
      <w:divBdr>
        <w:top w:val="none" w:sz="0" w:space="0" w:color="auto"/>
        <w:left w:val="none" w:sz="0" w:space="0" w:color="auto"/>
        <w:bottom w:val="none" w:sz="0" w:space="0" w:color="auto"/>
        <w:right w:val="none" w:sz="0" w:space="0" w:color="auto"/>
      </w:divBdr>
      <w:divsChild>
        <w:div w:id="2026130721">
          <w:marLeft w:val="0"/>
          <w:marRight w:val="0"/>
          <w:marTop w:val="0"/>
          <w:marBottom w:val="0"/>
          <w:divBdr>
            <w:top w:val="none" w:sz="0" w:space="0" w:color="auto"/>
            <w:left w:val="none" w:sz="0" w:space="0" w:color="auto"/>
            <w:bottom w:val="none" w:sz="0" w:space="0" w:color="auto"/>
            <w:right w:val="none" w:sz="0" w:space="0" w:color="auto"/>
          </w:divBdr>
        </w:div>
        <w:div w:id="14695307">
          <w:marLeft w:val="0"/>
          <w:marRight w:val="0"/>
          <w:marTop w:val="0"/>
          <w:marBottom w:val="0"/>
          <w:divBdr>
            <w:top w:val="none" w:sz="0" w:space="0" w:color="auto"/>
            <w:left w:val="none" w:sz="0" w:space="0" w:color="auto"/>
            <w:bottom w:val="none" w:sz="0" w:space="0" w:color="auto"/>
            <w:right w:val="none" w:sz="0" w:space="0" w:color="auto"/>
          </w:divBdr>
        </w:div>
        <w:div w:id="1553075581">
          <w:marLeft w:val="0"/>
          <w:marRight w:val="0"/>
          <w:marTop w:val="0"/>
          <w:marBottom w:val="0"/>
          <w:divBdr>
            <w:top w:val="none" w:sz="0" w:space="0" w:color="auto"/>
            <w:left w:val="none" w:sz="0" w:space="0" w:color="auto"/>
            <w:bottom w:val="none" w:sz="0" w:space="0" w:color="auto"/>
            <w:right w:val="none" w:sz="0" w:space="0" w:color="auto"/>
          </w:divBdr>
        </w:div>
        <w:div w:id="1974827234">
          <w:marLeft w:val="0"/>
          <w:marRight w:val="0"/>
          <w:marTop w:val="0"/>
          <w:marBottom w:val="0"/>
          <w:divBdr>
            <w:top w:val="none" w:sz="0" w:space="0" w:color="auto"/>
            <w:left w:val="none" w:sz="0" w:space="0" w:color="auto"/>
            <w:bottom w:val="none" w:sz="0" w:space="0" w:color="auto"/>
            <w:right w:val="none" w:sz="0" w:space="0" w:color="auto"/>
          </w:divBdr>
        </w:div>
        <w:div w:id="594746444">
          <w:marLeft w:val="0"/>
          <w:marRight w:val="0"/>
          <w:marTop w:val="0"/>
          <w:marBottom w:val="0"/>
          <w:divBdr>
            <w:top w:val="none" w:sz="0" w:space="0" w:color="auto"/>
            <w:left w:val="none" w:sz="0" w:space="0" w:color="auto"/>
            <w:bottom w:val="none" w:sz="0" w:space="0" w:color="auto"/>
            <w:right w:val="none" w:sz="0" w:space="0" w:color="auto"/>
          </w:divBdr>
        </w:div>
        <w:div w:id="812328899">
          <w:marLeft w:val="0"/>
          <w:marRight w:val="0"/>
          <w:marTop w:val="0"/>
          <w:marBottom w:val="0"/>
          <w:divBdr>
            <w:top w:val="none" w:sz="0" w:space="0" w:color="auto"/>
            <w:left w:val="none" w:sz="0" w:space="0" w:color="auto"/>
            <w:bottom w:val="none" w:sz="0" w:space="0" w:color="auto"/>
            <w:right w:val="none" w:sz="0" w:space="0" w:color="auto"/>
          </w:divBdr>
        </w:div>
        <w:div w:id="1793013108">
          <w:marLeft w:val="0"/>
          <w:marRight w:val="0"/>
          <w:marTop w:val="0"/>
          <w:marBottom w:val="0"/>
          <w:divBdr>
            <w:top w:val="none" w:sz="0" w:space="0" w:color="auto"/>
            <w:left w:val="none" w:sz="0" w:space="0" w:color="auto"/>
            <w:bottom w:val="none" w:sz="0" w:space="0" w:color="auto"/>
            <w:right w:val="none" w:sz="0" w:space="0" w:color="auto"/>
          </w:divBdr>
        </w:div>
        <w:div w:id="992955414">
          <w:marLeft w:val="0"/>
          <w:marRight w:val="0"/>
          <w:marTop w:val="0"/>
          <w:marBottom w:val="0"/>
          <w:divBdr>
            <w:top w:val="none" w:sz="0" w:space="0" w:color="auto"/>
            <w:left w:val="none" w:sz="0" w:space="0" w:color="auto"/>
            <w:bottom w:val="none" w:sz="0" w:space="0" w:color="auto"/>
            <w:right w:val="none" w:sz="0" w:space="0" w:color="auto"/>
          </w:divBdr>
        </w:div>
        <w:div w:id="312611713">
          <w:marLeft w:val="0"/>
          <w:marRight w:val="0"/>
          <w:marTop w:val="0"/>
          <w:marBottom w:val="0"/>
          <w:divBdr>
            <w:top w:val="none" w:sz="0" w:space="0" w:color="auto"/>
            <w:left w:val="none" w:sz="0" w:space="0" w:color="auto"/>
            <w:bottom w:val="none" w:sz="0" w:space="0" w:color="auto"/>
            <w:right w:val="none" w:sz="0" w:space="0" w:color="auto"/>
          </w:divBdr>
        </w:div>
        <w:div w:id="1061637726">
          <w:marLeft w:val="0"/>
          <w:marRight w:val="0"/>
          <w:marTop w:val="0"/>
          <w:marBottom w:val="0"/>
          <w:divBdr>
            <w:top w:val="none" w:sz="0" w:space="0" w:color="auto"/>
            <w:left w:val="none" w:sz="0" w:space="0" w:color="auto"/>
            <w:bottom w:val="none" w:sz="0" w:space="0" w:color="auto"/>
            <w:right w:val="none" w:sz="0" w:space="0" w:color="auto"/>
          </w:divBdr>
        </w:div>
        <w:div w:id="350762397">
          <w:marLeft w:val="0"/>
          <w:marRight w:val="0"/>
          <w:marTop w:val="0"/>
          <w:marBottom w:val="0"/>
          <w:divBdr>
            <w:top w:val="none" w:sz="0" w:space="0" w:color="auto"/>
            <w:left w:val="none" w:sz="0" w:space="0" w:color="auto"/>
            <w:bottom w:val="none" w:sz="0" w:space="0" w:color="auto"/>
            <w:right w:val="none" w:sz="0" w:space="0" w:color="auto"/>
          </w:divBdr>
        </w:div>
      </w:divsChild>
    </w:div>
    <w:div w:id="1547135197">
      <w:bodyDiv w:val="1"/>
      <w:marLeft w:val="0"/>
      <w:marRight w:val="0"/>
      <w:marTop w:val="0"/>
      <w:marBottom w:val="0"/>
      <w:divBdr>
        <w:top w:val="none" w:sz="0" w:space="0" w:color="auto"/>
        <w:left w:val="none" w:sz="0" w:space="0" w:color="auto"/>
        <w:bottom w:val="none" w:sz="0" w:space="0" w:color="auto"/>
        <w:right w:val="none" w:sz="0" w:space="0" w:color="auto"/>
      </w:divBdr>
    </w:div>
    <w:div w:id="1569342455">
      <w:bodyDiv w:val="1"/>
      <w:marLeft w:val="0"/>
      <w:marRight w:val="0"/>
      <w:marTop w:val="0"/>
      <w:marBottom w:val="0"/>
      <w:divBdr>
        <w:top w:val="none" w:sz="0" w:space="0" w:color="auto"/>
        <w:left w:val="none" w:sz="0" w:space="0" w:color="auto"/>
        <w:bottom w:val="none" w:sz="0" w:space="0" w:color="auto"/>
        <w:right w:val="none" w:sz="0" w:space="0" w:color="auto"/>
      </w:divBdr>
    </w:div>
    <w:div w:id="1612861610">
      <w:bodyDiv w:val="1"/>
      <w:marLeft w:val="0"/>
      <w:marRight w:val="0"/>
      <w:marTop w:val="0"/>
      <w:marBottom w:val="0"/>
      <w:divBdr>
        <w:top w:val="none" w:sz="0" w:space="0" w:color="auto"/>
        <w:left w:val="none" w:sz="0" w:space="0" w:color="auto"/>
        <w:bottom w:val="none" w:sz="0" w:space="0" w:color="auto"/>
        <w:right w:val="none" w:sz="0" w:space="0" w:color="auto"/>
      </w:divBdr>
    </w:div>
    <w:div w:id="1655374339">
      <w:bodyDiv w:val="1"/>
      <w:marLeft w:val="0"/>
      <w:marRight w:val="0"/>
      <w:marTop w:val="0"/>
      <w:marBottom w:val="0"/>
      <w:divBdr>
        <w:top w:val="none" w:sz="0" w:space="0" w:color="auto"/>
        <w:left w:val="none" w:sz="0" w:space="0" w:color="auto"/>
        <w:bottom w:val="none" w:sz="0" w:space="0" w:color="auto"/>
        <w:right w:val="none" w:sz="0" w:space="0" w:color="auto"/>
      </w:divBdr>
    </w:div>
    <w:div w:id="1700935861">
      <w:bodyDiv w:val="1"/>
      <w:marLeft w:val="0"/>
      <w:marRight w:val="0"/>
      <w:marTop w:val="0"/>
      <w:marBottom w:val="0"/>
      <w:divBdr>
        <w:top w:val="none" w:sz="0" w:space="0" w:color="auto"/>
        <w:left w:val="none" w:sz="0" w:space="0" w:color="auto"/>
        <w:bottom w:val="none" w:sz="0" w:space="0" w:color="auto"/>
        <w:right w:val="none" w:sz="0" w:space="0" w:color="auto"/>
      </w:divBdr>
    </w:div>
    <w:div w:id="1713578273">
      <w:bodyDiv w:val="1"/>
      <w:marLeft w:val="0"/>
      <w:marRight w:val="0"/>
      <w:marTop w:val="0"/>
      <w:marBottom w:val="0"/>
      <w:divBdr>
        <w:top w:val="none" w:sz="0" w:space="0" w:color="auto"/>
        <w:left w:val="none" w:sz="0" w:space="0" w:color="auto"/>
        <w:bottom w:val="none" w:sz="0" w:space="0" w:color="auto"/>
        <w:right w:val="none" w:sz="0" w:space="0" w:color="auto"/>
      </w:divBdr>
    </w:div>
    <w:div w:id="1721787058">
      <w:bodyDiv w:val="1"/>
      <w:marLeft w:val="0"/>
      <w:marRight w:val="0"/>
      <w:marTop w:val="0"/>
      <w:marBottom w:val="0"/>
      <w:divBdr>
        <w:top w:val="none" w:sz="0" w:space="0" w:color="auto"/>
        <w:left w:val="none" w:sz="0" w:space="0" w:color="auto"/>
        <w:bottom w:val="none" w:sz="0" w:space="0" w:color="auto"/>
        <w:right w:val="none" w:sz="0" w:space="0" w:color="auto"/>
      </w:divBdr>
    </w:div>
    <w:div w:id="1809544553">
      <w:bodyDiv w:val="1"/>
      <w:marLeft w:val="0"/>
      <w:marRight w:val="0"/>
      <w:marTop w:val="0"/>
      <w:marBottom w:val="0"/>
      <w:divBdr>
        <w:top w:val="none" w:sz="0" w:space="0" w:color="auto"/>
        <w:left w:val="none" w:sz="0" w:space="0" w:color="auto"/>
        <w:bottom w:val="none" w:sz="0" w:space="0" w:color="auto"/>
        <w:right w:val="none" w:sz="0" w:space="0" w:color="auto"/>
      </w:divBdr>
    </w:div>
    <w:div w:id="1881749090">
      <w:bodyDiv w:val="1"/>
      <w:marLeft w:val="0"/>
      <w:marRight w:val="0"/>
      <w:marTop w:val="0"/>
      <w:marBottom w:val="0"/>
      <w:divBdr>
        <w:top w:val="none" w:sz="0" w:space="0" w:color="auto"/>
        <w:left w:val="none" w:sz="0" w:space="0" w:color="auto"/>
        <w:bottom w:val="none" w:sz="0" w:space="0" w:color="auto"/>
        <w:right w:val="none" w:sz="0" w:space="0" w:color="auto"/>
      </w:divBdr>
    </w:div>
    <w:div w:id="1963881687">
      <w:bodyDiv w:val="1"/>
      <w:marLeft w:val="0"/>
      <w:marRight w:val="0"/>
      <w:marTop w:val="0"/>
      <w:marBottom w:val="0"/>
      <w:divBdr>
        <w:top w:val="none" w:sz="0" w:space="0" w:color="auto"/>
        <w:left w:val="none" w:sz="0" w:space="0" w:color="auto"/>
        <w:bottom w:val="none" w:sz="0" w:space="0" w:color="auto"/>
        <w:right w:val="none" w:sz="0" w:space="0" w:color="auto"/>
      </w:divBdr>
    </w:div>
    <w:div w:id="1967932407">
      <w:bodyDiv w:val="1"/>
      <w:marLeft w:val="0"/>
      <w:marRight w:val="0"/>
      <w:marTop w:val="0"/>
      <w:marBottom w:val="0"/>
      <w:divBdr>
        <w:top w:val="none" w:sz="0" w:space="0" w:color="auto"/>
        <w:left w:val="none" w:sz="0" w:space="0" w:color="auto"/>
        <w:bottom w:val="none" w:sz="0" w:space="0" w:color="auto"/>
        <w:right w:val="none" w:sz="0" w:space="0" w:color="auto"/>
      </w:divBdr>
    </w:div>
    <w:div w:id="1997759824">
      <w:bodyDiv w:val="1"/>
      <w:marLeft w:val="0"/>
      <w:marRight w:val="0"/>
      <w:marTop w:val="0"/>
      <w:marBottom w:val="0"/>
      <w:divBdr>
        <w:top w:val="none" w:sz="0" w:space="0" w:color="auto"/>
        <w:left w:val="none" w:sz="0" w:space="0" w:color="auto"/>
        <w:bottom w:val="none" w:sz="0" w:space="0" w:color="auto"/>
        <w:right w:val="none" w:sz="0" w:space="0" w:color="auto"/>
      </w:divBdr>
    </w:div>
    <w:div w:id="2059737290">
      <w:bodyDiv w:val="1"/>
      <w:marLeft w:val="0"/>
      <w:marRight w:val="0"/>
      <w:marTop w:val="0"/>
      <w:marBottom w:val="0"/>
      <w:divBdr>
        <w:top w:val="none" w:sz="0" w:space="0" w:color="auto"/>
        <w:left w:val="none" w:sz="0" w:space="0" w:color="auto"/>
        <w:bottom w:val="none" w:sz="0" w:space="0" w:color="auto"/>
        <w:right w:val="none" w:sz="0" w:space="0" w:color="auto"/>
      </w:divBdr>
    </w:div>
    <w:div w:id="212573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Geel">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635B0-0F22-4E11-8255-41D7EB67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331</Words>
  <Characters>1822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Doornebosch</dc:creator>
  <cp:lastModifiedBy>Karen Stork</cp:lastModifiedBy>
  <cp:revision>9</cp:revision>
  <cp:lastPrinted>2023-03-10T09:59:00Z</cp:lastPrinted>
  <dcterms:created xsi:type="dcterms:W3CDTF">2023-05-09T10:12:00Z</dcterms:created>
  <dcterms:modified xsi:type="dcterms:W3CDTF">2023-05-12T13:19:00Z</dcterms:modified>
</cp:coreProperties>
</file>