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86E" w14:textId="3A95A336" w:rsidR="00122B38" w:rsidRDefault="00122B38" w:rsidP="00D216A1">
      <w:pPr>
        <w:spacing w:after="0"/>
        <w:ind w:left="2124"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BE05E3">
        <w:rPr>
          <w:rFonts w:ascii="Calibri Light" w:eastAsia="Calibri Light" w:hAnsi="Calibri Light" w:cs="Calibri Light"/>
          <w:b/>
          <w:sz w:val="32"/>
        </w:rPr>
        <w:t>ju</w:t>
      </w:r>
      <w:r w:rsidR="00D96745">
        <w:rPr>
          <w:rFonts w:ascii="Calibri Light" w:eastAsia="Calibri Light" w:hAnsi="Calibri Light" w:cs="Calibri Light"/>
          <w:b/>
          <w:sz w:val="32"/>
        </w:rPr>
        <w:t>l</w:t>
      </w:r>
      <w:r w:rsidR="00BE05E3">
        <w:rPr>
          <w:rFonts w:ascii="Calibri Light" w:eastAsia="Calibri Light" w:hAnsi="Calibri Light" w:cs="Calibri Light"/>
          <w:b/>
          <w:sz w:val="32"/>
        </w:rPr>
        <w:t>i</w:t>
      </w:r>
      <w:r w:rsidR="005F7C93">
        <w:rPr>
          <w:rFonts w:ascii="Calibri Light" w:eastAsia="Calibri Light" w:hAnsi="Calibri Light" w:cs="Calibri Light"/>
          <w:b/>
          <w:sz w:val="32"/>
        </w:rPr>
        <w:t xml:space="preserve"> 2023</w:t>
      </w:r>
    </w:p>
    <w:p w14:paraId="5D53EEBB" w14:textId="77777777" w:rsidR="00FC4D5F" w:rsidRDefault="00FC4D5F" w:rsidP="00305E11">
      <w:pPr>
        <w:spacing w:after="0"/>
        <w:ind w:left="2124"/>
        <w:rPr>
          <w:rFonts w:ascii="Calibri Light" w:eastAsia="Calibri Light" w:hAnsi="Calibri Light" w:cs="Calibri Light"/>
          <w:b/>
          <w:sz w:val="32"/>
        </w:rPr>
      </w:pPr>
    </w:p>
    <w:p w14:paraId="0D5F2FB6" w14:textId="4768E890" w:rsidR="00144161" w:rsidRDefault="00D96745" w:rsidP="00957BCA">
      <w:r>
        <w:rPr>
          <w:b/>
          <w:bCs/>
        </w:rPr>
        <w:t>Barbecue</w:t>
      </w:r>
      <w:r w:rsidR="008C6F15">
        <w:br/>
      </w:r>
      <w:r>
        <w:t xml:space="preserve">We hebben 15 juli van een heerlijke en goed verzorgde barbecue </w:t>
      </w:r>
      <w:r w:rsidR="00872726">
        <w:t xml:space="preserve">met vlees van Ter Weele </w:t>
      </w:r>
      <w:r>
        <w:t xml:space="preserve">genoten op de mooie accommodatie van </w:t>
      </w:r>
      <w:r w:rsidRPr="00D96745">
        <w:t>de pony- en rijvereniging</w:t>
      </w:r>
      <w:r w:rsidRPr="00D96745">
        <w:t xml:space="preserve"> </w:t>
      </w:r>
      <w:r>
        <w:t xml:space="preserve">WET in Wissel. Het was een gezellige drukte en we bedanken de vrijwilligers van WET voor hun vriendelijke hulp. </w:t>
      </w:r>
    </w:p>
    <w:p w14:paraId="2E14FD92" w14:textId="25421020" w:rsidR="00D96745" w:rsidRDefault="00BB78A2" w:rsidP="00872726">
      <w:r w:rsidRPr="00BB78A2">
        <w:rPr>
          <w:b/>
          <w:bCs/>
        </w:rPr>
        <w:t>Nieuwe jassen</w:t>
      </w:r>
      <w:r>
        <w:rPr>
          <w:b/>
          <w:bCs/>
        </w:rPr>
        <w:br/>
      </w:r>
      <w:r w:rsidR="00D96745">
        <w:t xml:space="preserve">Na de barbecue zijn de nieuwe jassen uitgedeeld en ze vielen goed in de smaak. </w:t>
      </w:r>
      <w:r w:rsidR="00C01E74">
        <w:t>Zie foto’s op de website op pagina ‘Over ons en foto’s’.</w:t>
      </w:r>
      <w:r w:rsidR="00D96745">
        <w:br/>
        <w:t xml:space="preserve">De volgende mensen kunnen de jassen nog ophalen op woensdagmiddag/avond tijdens de lessen: Susanne en Bart, familie Willemsen (3x), Marlon, Charles, </w:t>
      </w:r>
      <w:proofErr w:type="spellStart"/>
      <w:r w:rsidR="00D96745">
        <w:t>Dolma</w:t>
      </w:r>
      <w:proofErr w:type="spellEnd"/>
      <w:r w:rsidR="00D96745">
        <w:t xml:space="preserve"> en Aart. </w:t>
      </w:r>
      <w:r w:rsidR="00D96745">
        <w:br/>
        <w:t xml:space="preserve">De jassen worden deels gesponsord door de vereniging. De rest, €40,- </w:t>
      </w:r>
      <w:r w:rsidR="00872726">
        <w:t xml:space="preserve">per jas, </w:t>
      </w:r>
      <w:r w:rsidR="00D96745">
        <w:t xml:space="preserve">dient z.s.m. overgemaakt te worden op </w:t>
      </w:r>
      <w:r w:rsidR="00D96745" w:rsidRPr="00D96745">
        <w:t>NL79 RABO 0152606114</w:t>
      </w:r>
      <w:r w:rsidR="00D96745">
        <w:t xml:space="preserve">, t.n.v. Het Cannenburgher Gerij. </w:t>
      </w:r>
    </w:p>
    <w:p w14:paraId="07AB2204" w14:textId="49AAD765" w:rsidR="000464E0" w:rsidRDefault="00BE05E3" w:rsidP="00872726">
      <w:r w:rsidRPr="00164604">
        <w:rPr>
          <w:b/>
          <w:bCs/>
        </w:rPr>
        <w:t>Maandrit ju</w:t>
      </w:r>
      <w:r w:rsidR="00D96745">
        <w:rPr>
          <w:b/>
          <w:bCs/>
        </w:rPr>
        <w:t>l</w:t>
      </w:r>
      <w:r w:rsidRPr="00164604">
        <w:rPr>
          <w:b/>
          <w:bCs/>
        </w:rPr>
        <w:t>i</w:t>
      </w:r>
      <w:r w:rsidR="00872726">
        <w:rPr>
          <w:b/>
          <w:bCs/>
        </w:rPr>
        <w:br/>
      </w:r>
      <w:r w:rsidR="00872726" w:rsidRPr="00872726">
        <w:t>De maandrit van ju</w:t>
      </w:r>
      <w:r w:rsidR="00872726">
        <w:t>l</w:t>
      </w:r>
      <w:r w:rsidR="00872726" w:rsidRPr="00872726">
        <w:t>i zal in de mooie bossen van Heerde en Epe plaatsvinden</w:t>
      </w:r>
      <w:r w:rsidR="00872726">
        <w:t xml:space="preserve"> en wordt georganiseerd door Piet</w:t>
      </w:r>
      <w:r w:rsidR="00A201D1">
        <w:t xml:space="preserve">, </w:t>
      </w:r>
      <w:r w:rsidR="00872726">
        <w:t>Hans</w:t>
      </w:r>
      <w:r w:rsidR="00A201D1">
        <w:t>, Jeannette en Karen</w:t>
      </w:r>
      <w:r w:rsidR="00872726" w:rsidRPr="00872726">
        <w:t xml:space="preserve">. </w:t>
      </w:r>
      <w:r w:rsidR="00872726">
        <w:t xml:space="preserve">De route loopt grotendeels over zandpaden. </w:t>
      </w:r>
      <w:r w:rsidR="00872726">
        <w:br/>
      </w:r>
      <w:r w:rsidR="00872726" w:rsidRPr="00872726">
        <w:t xml:space="preserve">Let op: Het parkeren en inspannen kan bij de overburen van Piet en Jeannette, bij Wijnbergen, </w:t>
      </w:r>
      <w:proofErr w:type="spellStart"/>
      <w:r w:rsidR="00872726" w:rsidRPr="00872726">
        <w:t>Eperweg</w:t>
      </w:r>
      <w:proofErr w:type="spellEnd"/>
      <w:r w:rsidR="00872726" w:rsidRPr="00872726">
        <w:t xml:space="preserve"> 64A 8181 EX Heerde. We drinken de koffie vóór vertrek bij Piet en Jeannette, </w:t>
      </w:r>
      <w:proofErr w:type="spellStart"/>
      <w:r w:rsidR="00872726" w:rsidRPr="00872726">
        <w:t>Heerderweg</w:t>
      </w:r>
      <w:proofErr w:type="spellEnd"/>
      <w:r w:rsidR="00872726" w:rsidRPr="00872726">
        <w:t xml:space="preserve"> 82 8161 BN Epe. Na de koffie kan je dan inspannen en aan de route beginnen. Na het uitspannen staan de drankjes en gehaktballen weer klaar bij Piet en Jeannette op het erf. Diegenen die te voet/over land komen kunnen uiteraard meteen bij Piet en Jeannette terecht.</w:t>
      </w:r>
      <w:r w:rsidR="00872726">
        <w:t xml:space="preserve"> </w:t>
      </w:r>
      <w:r w:rsidR="00872726" w:rsidRPr="00872726">
        <w:t>Opgeven kan zoals gebruikelijk bij Henk 0625456353 of voorzitter@hetcannenburghergerij.nl. Vanaf 9 uur staat de koffie klaar, we vertrekken individueel, of met maximaal 3 aanspanningen tegelijk.</w:t>
      </w:r>
    </w:p>
    <w:p w14:paraId="2E0A4029" w14:textId="3462E601" w:rsidR="00872726" w:rsidRPr="00872726" w:rsidRDefault="00872726" w:rsidP="00872726">
      <w:r w:rsidRPr="00872726">
        <w:rPr>
          <w:b/>
          <w:bCs/>
        </w:rPr>
        <w:t>Fietsers</w:t>
      </w:r>
      <w:r w:rsidRPr="00872726">
        <w:rPr>
          <w:b/>
          <w:bCs/>
        </w:rPr>
        <w:br/>
      </w:r>
      <w:r>
        <w:t xml:space="preserve">Hoewel we geen aparte fietsroutes meer uitschrijven (alleen start/eindlocatie en tussenstop) zijn fietsers van harte welkom bij de maandritten. </w:t>
      </w:r>
      <w:proofErr w:type="spellStart"/>
      <w:r>
        <w:t>Wicher</w:t>
      </w:r>
      <w:proofErr w:type="spellEnd"/>
      <w:r>
        <w:t xml:space="preserve"> Veldwijk roept zelfs op om meer fietsers uit te nodigen, bijvoorbeeld vrienden of familie. Het is wel natuurlijk wel leuk als ze ook ‘iets’ met paarden hebben. </w:t>
      </w:r>
    </w:p>
    <w:p w14:paraId="3AA1F540" w14:textId="32AFB2CA" w:rsidR="00872726" w:rsidRPr="00872726" w:rsidRDefault="00872726" w:rsidP="00872726">
      <w:r w:rsidRPr="00872726">
        <w:rPr>
          <w:b/>
          <w:bCs/>
        </w:rPr>
        <w:t xml:space="preserve">Sponsor </w:t>
      </w:r>
      <w:proofErr w:type="spellStart"/>
      <w:r w:rsidRPr="00872726">
        <w:rPr>
          <w:b/>
          <w:bCs/>
        </w:rPr>
        <w:t>Wilcon</w:t>
      </w:r>
      <w:proofErr w:type="spellEnd"/>
      <w:r>
        <w:rPr>
          <w:b/>
          <w:bCs/>
        </w:rPr>
        <w:br/>
      </w:r>
      <w:proofErr w:type="spellStart"/>
      <w:r>
        <w:t>Wilcon</w:t>
      </w:r>
      <w:proofErr w:type="spellEnd"/>
      <w:r>
        <w:t xml:space="preserve"> Watermanagement wil ons graag sponsoren op een bijzondere manier. Als je meldt dat je lid bent van Het Cannenburgher Gerij krijg je korting op je aankoop. Het betreft </w:t>
      </w:r>
      <w:proofErr w:type="spellStart"/>
      <w:r>
        <w:t>Wilcon</w:t>
      </w:r>
      <w:proofErr w:type="spellEnd"/>
      <w:r>
        <w:t xml:space="preserve"> aan de Ledderweg 48 in </w:t>
      </w:r>
      <w:proofErr w:type="spellStart"/>
      <w:r>
        <w:t>Zuuk</w:t>
      </w:r>
      <w:proofErr w:type="spellEnd"/>
      <w:r>
        <w:t xml:space="preserve">. </w:t>
      </w:r>
    </w:p>
    <w:p w14:paraId="108091D8" w14:textId="77777777" w:rsidR="00872726" w:rsidRDefault="00872726" w:rsidP="00872726"/>
    <w:p w14:paraId="7467E5CB" w14:textId="76D0EE46" w:rsidR="001822AE" w:rsidRPr="00880303" w:rsidRDefault="001822AE" w:rsidP="00957BCA">
      <w:r w:rsidRPr="000169C2">
        <w:t xml:space="preserve">Hartelijke groeten, </w:t>
      </w:r>
      <w:r>
        <w:t>h</w:t>
      </w:r>
      <w:r w:rsidRPr="00880303">
        <w:t>et bestuur</w:t>
      </w:r>
      <w:r>
        <w:t>, Henk, Susanne, Edwin, John en Karen.</w:t>
      </w:r>
    </w:p>
    <w:sectPr w:rsidR="001822AE" w:rsidRPr="00880303" w:rsidSect="003B6ACF">
      <w:headerReference w:type="default" r:id="rId7"/>
      <w:footerReference w:type="default" r:id="rId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63DE" w14:textId="77777777" w:rsidR="009070D4" w:rsidRDefault="009070D4" w:rsidP="00F26D96">
      <w:pPr>
        <w:spacing w:after="0" w:line="240" w:lineRule="auto"/>
      </w:pPr>
      <w:r>
        <w:separator/>
      </w:r>
    </w:p>
  </w:endnote>
  <w:endnote w:type="continuationSeparator" w:id="0">
    <w:p w14:paraId="2864E255" w14:textId="77777777" w:rsidR="009070D4" w:rsidRDefault="009070D4"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 xml:space="preserve">Susanne </w:t>
          </w:r>
          <w:proofErr w:type="spellStart"/>
          <w:r w:rsidRPr="00541B74">
            <w:rPr>
              <w:rFonts w:eastAsia="Times New Roman" w:cs="Arial"/>
              <w:sz w:val="12"/>
              <w:szCs w:val="12"/>
            </w:rPr>
            <w:t>Tonino</w:t>
          </w:r>
          <w:proofErr w:type="spellEnd"/>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C46B" w14:textId="77777777" w:rsidR="009070D4" w:rsidRDefault="009070D4" w:rsidP="00F26D96">
      <w:pPr>
        <w:spacing w:after="0" w:line="240" w:lineRule="auto"/>
      </w:pPr>
      <w:r>
        <w:separator/>
      </w:r>
    </w:p>
  </w:footnote>
  <w:footnote w:type="continuationSeparator" w:id="0">
    <w:p w14:paraId="182F7007" w14:textId="77777777" w:rsidR="009070D4" w:rsidRDefault="009070D4"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2B1D8268" w:rsidR="00F26D96" w:rsidRPr="00873154" w:rsidRDefault="008C6F15" w:rsidP="008C6F15">
    <w:pPr>
      <w:widowControl w:val="0"/>
      <w:tabs>
        <w:tab w:val="left" w:pos="1129"/>
        <w:tab w:val="center" w:pos="3317"/>
      </w:tabs>
      <w:spacing w:after="0"/>
      <w:jc w:val="center"/>
      <w:outlineLvl w:val="0"/>
      <w:rPr>
        <w:rFonts w:cs="Arial"/>
        <w:b/>
        <w:color w:val="000000" w:themeColor="text1"/>
        <w:sz w:val="28"/>
        <w:szCs w:val="28"/>
      </w:rPr>
    </w:pPr>
    <w:r>
      <w:rPr>
        <w:rFonts w:cs="Arial"/>
        <w:b/>
        <w:noProof/>
        <w:color w:val="000000" w:themeColor="text1"/>
        <w:sz w:val="28"/>
        <w:szCs w:val="28"/>
      </w:rPr>
      <w:drawing>
        <wp:anchor distT="0" distB="0" distL="114300" distR="114300" simplePos="0" relativeHeight="251665408" behindDoc="0" locked="0" layoutInCell="1" allowOverlap="1" wp14:anchorId="0FF60F2E" wp14:editId="07E5D0B8">
          <wp:simplePos x="0" y="0"/>
          <wp:positionH relativeFrom="column">
            <wp:posOffset>4589406</wp:posOffset>
          </wp:positionH>
          <wp:positionV relativeFrom="paragraph">
            <wp:posOffset>2540</wp:posOffset>
          </wp:positionV>
          <wp:extent cx="1150915" cy="685800"/>
          <wp:effectExtent l="0" t="0" r="0" b="0"/>
          <wp:wrapNone/>
          <wp:docPr id="279879695" name="Afbeelding 2"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79695" name="Afbeelding 2"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50915" cy="685800"/>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000000" w:themeColor="text1"/>
        <w:sz w:val="28"/>
        <w:szCs w:val="28"/>
      </w:rPr>
      <w:drawing>
        <wp:anchor distT="0" distB="0" distL="114300" distR="114300" simplePos="0" relativeHeight="251664384" behindDoc="0" locked="0" layoutInCell="1" allowOverlap="1" wp14:anchorId="49E2B649" wp14:editId="386CDD13">
          <wp:simplePos x="0" y="0"/>
          <wp:positionH relativeFrom="margin">
            <wp:align>left</wp:align>
          </wp:positionH>
          <wp:positionV relativeFrom="paragraph">
            <wp:posOffset>2540</wp:posOffset>
          </wp:positionV>
          <wp:extent cx="1174115" cy="699770"/>
          <wp:effectExtent l="0" t="0" r="6985" b="5080"/>
          <wp:wrapNone/>
          <wp:docPr id="1298594823" name="Afbeelding 1" descr="Afbeelding met clipart, illustrat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4823" name="Afbeelding 1" descr="Afbeelding met clipart, illustrati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4115" cy="699770"/>
                  </a:xfrm>
                  <a:prstGeom prst="rect">
                    <a:avLst/>
                  </a:prstGeom>
                </pic:spPr>
              </pic:pic>
            </a:graphicData>
          </a:graphic>
        </wp:anchor>
      </w:drawing>
    </w:r>
    <w:r w:rsidR="00F26D96" w:rsidRPr="00873154">
      <w:rPr>
        <w:rFonts w:cs="Arial"/>
        <w:b/>
        <w:color w:val="000000" w:themeColor="text1"/>
        <w:sz w:val="28"/>
        <w:szCs w:val="28"/>
      </w:rPr>
      <w:t>Menvereniging</w:t>
    </w:r>
  </w:p>
  <w:p w14:paraId="0161A09B" w14:textId="788E5451" w:rsidR="00F26D96" w:rsidRDefault="00F26D96" w:rsidP="008C6F15">
    <w:pPr>
      <w:spacing w:after="0"/>
      <w:jc w:val="center"/>
      <w:outlineLvl w:val="0"/>
      <w:rPr>
        <w:rFonts w:cs="Arial"/>
        <w:b/>
        <w:color w:val="000000" w:themeColor="text1"/>
        <w:sz w:val="28"/>
        <w:szCs w:val="28"/>
      </w:rPr>
    </w:pPr>
    <w:r w:rsidRPr="00873154">
      <w:rPr>
        <w:rFonts w:cs="Arial"/>
        <w:b/>
        <w:color w:val="000000" w:themeColor="text1"/>
        <w:sz w:val="28"/>
        <w:szCs w:val="28"/>
      </w:rPr>
      <w:t>“Het Cannenburgher Gerij”</w:t>
    </w:r>
  </w:p>
  <w:p w14:paraId="298BEA81" w14:textId="51D47682" w:rsidR="0029504F" w:rsidRDefault="00E63024" w:rsidP="008C6F15">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464E0"/>
    <w:rsid w:val="000544B8"/>
    <w:rsid w:val="00064D00"/>
    <w:rsid w:val="00070CF5"/>
    <w:rsid w:val="00074E5A"/>
    <w:rsid w:val="00094D8E"/>
    <w:rsid w:val="000A0D01"/>
    <w:rsid w:val="000A32DC"/>
    <w:rsid w:val="000A7B10"/>
    <w:rsid w:val="000C3F7A"/>
    <w:rsid w:val="000C4205"/>
    <w:rsid w:val="000C5CC4"/>
    <w:rsid w:val="000D5720"/>
    <w:rsid w:val="000D5D4F"/>
    <w:rsid w:val="000E2F38"/>
    <w:rsid w:val="000E3CA6"/>
    <w:rsid w:val="001127DF"/>
    <w:rsid w:val="00116410"/>
    <w:rsid w:val="00117C5F"/>
    <w:rsid w:val="00122B38"/>
    <w:rsid w:val="00124211"/>
    <w:rsid w:val="001250AA"/>
    <w:rsid w:val="00132FF2"/>
    <w:rsid w:val="001361AF"/>
    <w:rsid w:val="0013764B"/>
    <w:rsid w:val="00144161"/>
    <w:rsid w:val="001578B1"/>
    <w:rsid w:val="00163F10"/>
    <w:rsid w:val="00164604"/>
    <w:rsid w:val="0016480D"/>
    <w:rsid w:val="00170CC7"/>
    <w:rsid w:val="001800A1"/>
    <w:rsid w:val="001822AE"/>
    <w:rsid w:val="00183ED2"/>
    <w:rsid w:val="00195087"/>
    <w:rsid w:val="001A46B8"/>
    <w:rsid w:val="001A5DB2"/>
    <w:rsid w:val="001B4559"/>
    <w:rsid w:val="001C24CB"/>
    <w:rsid w:val="001C70D8"/>
    <w:rsid w:val="001D1BDE"/>
    <w:rsid w:val="001D549D"/>
    <w:rsid w:val="001D602B"/>
    <w:rsid w:val="001F6657"/>
    <w:rsid w:val="001F7D02"/>
    <w:rsid w:val="00212F53"/>
    <w:rsid w:val="00213738"/>
    <w:rsid w:val="00213B90"/>
    <w:rsid w:val="00231C3D"/>
    <w:rsid w:val="00236881"/>
    <w:rsid w:val="00246F1E"/>
    <w:rsid w:val="00257159"/>
    <w:rsid w:val="00262945"/>
    <w:rsid w:val="0026427D"/>
    <w:rsid w:val="00274669"/>
    <w:rsid w:val="002827BD"/>
    <w:rsid w:val="0028422C"/>
    <w:rsid w:val="0029504F"/>
    <w:rsid w:val="00296A8D"/>
    <w:rsid w:val="0029771D"/>
    <w:rsid w:val="002B0A33"/>
    <w:rsid w:val="002B1406"/>
    <w:rsid w:val="002D0EAF"/>
    <w:rsid w:val="002D2087"/>
    <w:rsid w:val="002D2241"/>
    <w:rsid w:val="002D2943"/>
    <w:rsid w:val="002D33C5"/>
    <w:rsid w:val="002D531E"/>
    <w:rsid w:val="002E0829"/>
    <w:rsid w:val="002E5A0C"/>
    <w:rsid w:val="002F7DD1"/>
    <w:rsid w:val="00305E1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82B9D"/>
    <w:rsid w:val="00393F67"/>
    <w:rsid w:val="00397682"/>
    <w:rsid w:val="003A0439"/>
    <w:rsid w:val="003A1BB4"/>
    <w:rsid w:val="003A7D94"/>
    <w:rsid w:val="003B0836"/>
    <w:rsid w:val="003B6ACF"/>
    <w:rsid w:val="003C0659"/>
    <w:rsid w:val="003C39ED"/>
    <w:rsid w:val="003D33A7"/>
    <w:rsid w:val="003D5390"/>
    <w:rsid w:val="003E6663"/>
    <w:rsid w:val="003F4A70"/>
    <w:rsid w:val="00403D81"/>
    <w:rsid w:val="0040756F"/>
    <w:rsid w:val="00410281"/>
    <w:rsid w:val="00410C3F"/>
    <w:rsid w:val="00410D89"/>
    <w:rsid w:val="00422351"/>
    <w:rsid w:val="00424AEC"/>
    <w:rsid w:val="00430E30"/>
    <w:rsid w:val="0043121B"/>
    <w:rsid w:val="004339CF"/>
    <w:rsid w:val="00452783"/>
    <w:rsid w:val="00452DD2"/>
    <w:rsid w:val="004629B4"/>
    <w:rsid w:val="004648C8"/>
    <w:rsid w:val="00474186"/>
    <w:rsid w:val="00474C02"/>
    <w:rsid w:val="0047642E"/>
    <w:rsid w:val="0048419B"/>
    <w:rsid w:val="004960F0"/>
    <w:rsid w:val="004A2215"/>
    <w:rsid w:val="004A58D3"/>
    <w:rsid w:val="004B45BC"/>
    <w:rsid w:val="004D0F60"/>
    <w:rsid w:val="004D22B7"/>
    <w:rsid w:val="0050513F"/>
    <w:rsid w:val="00506D24"/>
    <w:rsid w:val="00521B4D"/>
    <w:rsid w:val="005230AC"/>
    <w:rsid w:val="005250D3"/>
    <w:rsid w:val="00525B2B"/>
    <w:rsid w:val="005345DF"/>
    <w:rsid w:val="00535BC3"/>
    <w:rsid w:val="00541B74"/>
    <w:rsid w:val="00542F53"/>
    <w:rsid w:val="0054386F"/>
    <w:rsid w:val="00545751"/>
    <w:rsid w:val="0054660B"/>
    <w:rsid w:val="00552993"/>
    <w:rsid w:val="0055354E"/>
    <w:rsid w:val="005601F0"/>
    <w:rsid w:val="00564126"/>
    <w:rsid w:val="0056428D"/>
    <w:rsid w:val="005669EC"/>
    <w:rsid w:val="005670DD"/>
    <w:rsid w:val="0057044C"/>
    <w:rsid w:val="0057075B"/>
    <w:rsid w:val="005730EA"/>
    <w:rsid w:val="005770E9"/>
    <w:rsid w:val="00577540"/>
    <w:rsid w:val="005A117A"/>
    <w:rsid w:val="005A1206"/>
    <w:rsid w:val="005B1A9D"/>
    <w:rsid w:val="005C2775"/>
    <w:rsid w:val="005F3613"/>
    <w:rsid w:val="005F7C93"/>
    <w:rsid w:val="00604632"/>
    <w:rsid w:val="00610E45"/>
    <w:rsid w:val="00616A1D"/>
    <w:rsid w:val="00621BAB"/>
    <w:rsid w:val="00647B86"/>
    <w:rsid w:val="00650BDF"/>
    <w:rsid w:val="00667AB2"/>
    <w:rsid w:val="00670495"/>
    <w:rsid w:val="006745D8"/>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8705C"/>
    <w:rsid w:val="007916C0"/>
    <w:rsid w:val="0079177C"/>
    <w:rsid w:val="00792160"/>
    <w:rsid w:val="00794561"/>
    <w:rsid w:val="007B3779"/>
    <w:rsid w:val="007C5685"/>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2726"/>
    <w:rsid w:val="00873154"/>
    <w:rsid w:val="008765A8"/>
    <w:rsid w:val="00880303"/>
    <w:rsid w:val="008804BE"/>
    <w:rsid w:val="00897846"/>
    <w:rsid w:val="008A2DEE"/>
    <w:rsid w:val="008C6F15"/>
    <w:rsid w:val="008D788E"/>
    <w:rsid w:val="008E4D06"/>
    <w:rsid w:val="008F2F0B"/>
    <w:rsid w:val="008F5BE8"/>
    <w:rsid w:val="00903CD4"/>
    <w:rsid w:val="0090674F"/>
    <w:rsid w:val="009070D4"/>
    <w:rsid w:val="00911363"/>
    <w:rsid w:val="00916233"/>
    <w:rsid w:val="0092067B"/>
    <w:rsid w:val="009373C8"/>
    <w:rsid w:val="0094228F"/>
    <w:rsid w:val="00943B5A"/>
    <w:rsid w:val="00952A28"/>
    <w:rsid w:val="00956F14"/>
    <w:rsid w:val="00957BCA"/>
    <w:rsid w:val="0096062B"/>
    <w:rsid w:val="00960A80"/>
    <w:rsid w:val="0097395F"/>
    <w:rsid w:val="009839E6"/>
    <w:rsid w:val="00990D80"/>
    <w:rsid w:val="00990DB0"/>
    <w:rsid w:val="00994EB8"/>
    <w:rsid w:val="009964B4"/>
    <w:rsid w:val="009A497D"/>
    <w:rsid w:val="009B1C09"/>
    <w:rsid w:val="009D2723"/>
    <w:rsid w:val="009D6A10"/>
    <w:rsid w:val="009E5674"/>
    <w:rsid w:val="009F7CA6"/>
    <w:rsid w:val="00A00C5D"/>
    <w:rsid w:val="00A105B2"/>
    <w:rsid w:val="00A201D1"/>
    <w:rsid w:val="00A24CCA"/>
    <w:rsid w:val="00A2799C"/>
    <w:rsid w:val="00A33C16"/>
    <w:rsid w:val="00A41B26"/>
    <w:rsid w:val="00A54A92"/>
    <w:rsid w:val="00A66A1F"/>
    <w:rsid w:val="00A8133E"/>
    <w:rsid w:val="00AA7AF5"/>
    <w:rsid w:val="00AB074D"/>
    <w:rsid w:val="00AB1A97"/>
    <w:rsid w:val="00AB7F5C"/>
    <w:rsid w:val="00AC0CCA"/>
    <w:rsid w:val="00AF6660"/>
    <w:rsid w:val="00B063DF"/>
    <w:rsid w:val="00B069FA"/>
    <w:rsid w:val="00B16C33"/>
    <w:rsid w:val="00B2307B"/>
    <w:rsid w:val="00B40E8E"/>
    <w:rsid w:val="00B42A53"/>
    <w:rsid w:val="00B446D5"/>
    <w:rsid w:val="00B47E78"/>
    <w:rsid w:val="00B53586"/>
    <w:rsid w:val="00B663F6"/>
    <w:rsid w:val="00B70190"/>
    <w:rsid w:val="00B703D7"/>
    <w:rsid w:val="00B879AC"/>
    <w:rsid w:val="00B87CE5"/>
    <w:rsid w:val="00B919E5"/>
    <w:rsid w:val="00BA0102"/>
    <w:rsid w:val="00BA363A"/>
    <w:rsid w:val="00BB4FBE"/>
    <w:rsid w:val="00BB78A2"/>
    <w:rsid w:val="00BC01B7"/>
    <w:rsid w:val="00BC70B1"/>
    <w:rsid w:val="00BD672B"/>
    <w:rsid w:val="00BE05E3"/>
    <w:rsid w:val="00BE6F29"/>
    <w:rsid w:val="00BE76DB"/>
    <w:rsid w:val="00BF56A0"/>
    <w:rsid w:val="00C01881"/>
    <w:rsid w:val="00C01B80"/>
    <w:rsid w:val="00C01E74"/>
    <w:rsid w:val="00C07560"/>
    <w:rsid w:val="00C155E3"/>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D38"/>
    <w:rsid w:val="00CB5F4B"/>
    <w:rsid w:val="00CB6B9B"/>
    <w:rsid w:val="00CB7E72"/>
    <w:rsid w:val="00CC4BC0"/>
    <w:rsid w:val="00CC5F97"/>
    <w:rsid w:val="00CC7550"/>
    <w:rsid w:val="00CD3855"/>
    <w:rsid w:val="00CD69E8"/>
    <w:rsid w:val="00CE693D"/>
    <w:rsid w:val="00CF12A9"/>
    <w:rsid w:val="00CF338B"/>
    <w:rsid w:val="00D00BC4"/>
    <w:rsid w:val="00D0541B"/>
    <w:rsid w:val="00D1108C"/>
    <w:rsid w:val="00D216A1"/>
    <w:rsid w:val="00D22F26"/>
    <w:rsid w:val="00D2787E"/>
    <w:rsid w:val="00D3055D"/>
    <w:rsid w:val="00D31E4A"/>
    <w:rsid w:val="00D3378F"/>
    <w:rsid w:val="00D44C23"/>
    <w:rsid w:val="00D54874"/>
    <w:rsid w:val="00D63FF7"/>
    <w:rsid w:val="00D815D2"/>
    <w:rsid w:val="00D82E92"/>
    <w:rsid w:val="00D96745"/>
    <w:rsid w:val="00DA21C0"/>
    <w:rsid w:val="00DA6394"/>
    <w:rsid w:val="00DC3BEF"/>
    <w:rsid w:val="00DF1AC2"/>
    <w:rsid w:val="00DF1C1E"/>
    <w:rsid w:val="00DF2552"/>
    <w:rsid w:val="00E115A2"/>
    <w:rsid w:val="00E141FA"/>
    <w:rsid w:val="00E17FF9"/>
    <w:rsid w:val="00E2773B"/>
    <w:rsid w:val="00E329A9"/>
    <w:rsid w:val="00E37826"/>
    <w:rsid w:val="00E42C21"/>
    <w:rsid w:val="00E44948"/>
    <w:rsid w:val="00E44C44"/>
    <w:rsid w:val="00E44CCB"/>
    <w:rsid w:val="00E605B8"/>
    <w:rsid w:val="00E61D5A"/>
    <w:rsid w:val="00E63024"/>
    <w:rsid w:val="00E710FE"/>
    <w:rsid w:val="00E83723"/>
    <w:rsid w:val="00E837CD"/>
    <w:rsid w:val="00E84D4C"/>
    <w:rsid w:val="00E86248"/>
    <w:rsid w:val="00E92D55"/>
    <w:rsid w:val="00E95A62"/>
    <w:rsid w:val="00EC3084"/>
    <w:rsid w:val="00EC5B8E"/>
    <w:rsid w:val="00ED04A2"/>
    <w:rsid w:val="00ED324D"/>
    <w:rsid w:val="00EE4C0F"/>
    <w:rsid w:val="00EF163A"/>
    <w:rsid w:val="00EF2469"/>
    <w:rsid w:val="00F00DFB"/>
    <w:rsid w:val="00F00EF0"/>
    <w:rsid w:val="00F037A8"/>
    <w:rsid w:val="00F14355"/>
    <w:rsid w:val="00F14DAC"/>
    <w:rsid w:val="00F21F87"/>
    <w:rsid w:val="00F223B3"/>
    <w:rsid w:val="00F22E27"/>
    <w:rsid w:val="00F240F2"/>
    <w:rsid w:val="00F260A2"/>
    <w:rsid w:val="00F26D96"/>
    <w:rsid w:val="00F35EED"/>
    <w:rsid w:val="00F4767D"/>
    <w:rsid w:val="00F52910"/>
    <w:rsid w:val="00F5604B"/>
    <w:rsid w:val="00F77424"/>
    <w:rsid w:val="00F80AA1"/>
    <w:rsid w:val="00F8657F"/>
    <w:rsid w:val="00F87AE4"/>
    <w:rsid w:val="00FC4D5F"/>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9720602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147867751">
      <w:bodyDiv w:val="1"/>
      <w:marLeft w:val="0"/>
      <w:marRight w:val="0"/>
      <w:marTop w:val="0"/>
      <w:marBottom w:val="0"/>
      <w:divBdr>
        <w:top w:val="none" w:sz="0" w:space="0" w:color="auto"/>
        <w:left w:val="none" w:sz="0" w:space="0" w:color="auto"/>
        <w:bottom w:val="none" w:sz="0" w:space="0" w:color="auto"/>
        <w:right w:val="none" w:sz="0" w:space="0" w:color="auto"/>
      </w:divBdr>
    </w:div>
    <w:div w:id="1174765505">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16116906">
      <w:bodyDiv w:val="1"/>
      <w:marLeft w:val="0"/>
      <w:marRight w:val="0"/>
      <w:marTop w:val="0"/>
      <w:marBottom w:val="0"/>
      <w:divBdr>
        <w:top w:val="none" w:sz="0" w:space="0" w:color="auto"/>
        <w:left w:val="none" w:sz="0" w:space="0" w:color="auto"/>
        <w:bottom w:val="none" w:sz="0" w:space="0" w:color="auto"/>
        <w:right w:val="none" w:sz="0" w:space="0" w:color="auto"/>
      </w:divBdr>
      <w:divsChild>
        <w:div w:id="2026130721">
          <w:marLeft w:val="0"/>
          <w:marRight w:val="0"/>
          <w:marTop w:val="0"/>
          <w:marBottom w:val="0"/>
          <w:divBdr>
            <w:top w:val="none" w:sz="0" w:space="0" w:color="auto"/>
            <w:left w:val="none" w:sz="0" w:space="0" w:color="auto"/>
            <w:bottom w:val="none" w:sz="0" w:space="0" w:color="auto"/>
            <w:right w:val="none" w:sz="0" w:space="0" w:color="auto"/>
          </w:divBdr>
        </w:div>
        <w:div w:id="14695307">
          <w:marLeft w:val="0"/>
          <w:marRight w:val="0"/>
          <w:marTop w:val="0"/>
          <w:marBottom w:val="0"/>
          <w:divBdr>
            <w:top w:val="none" w:sz="0" w:space="0" w:color="auto"/>
            <w:left w:val="none" w:sz="0" w:space="0" w:color="auto"/>
            <w:bottom w:val="none" w:sz="0" w:space="0" w:color="auto"/>
            <w:right w:val="none" w:sz="0" w:space="0" w:color="auto"/>
          </w:divBdr>
        </w:div>
        <w:div w:id="1553075581">
          <w:marLeft w:val="0"/>
          <w:marRight w:val="0"/>
          <w:marTop w:val="0"/>
          <w:marBottom w:val="0"/>
          <w:divBdr>
            <w:top w:val="none" w:sz="0" w:space="0" w:color="auto"/>
            <w:left w:val="none" w:sz="0" w:space="0" w:color="auto"/>
            <w:bottom w:val="none" w:sz="0" w:space="0" w:color="auto"/>
            <w:right w:val="none" w:sz="0" w:space="0" w:color="auto"/>
          </w:divBdr>
        </w:div>
        <w:div w:id="1974827234">
          <w:marLeft w:val="0"/>
          <w:marRight w:val="0"/>
          <w:marTop w:val="0"/>
          <w:marBottom w:val="0"/>
          <w:divBdr>
            <w:top w:val="none" w:sz="0" w:space="0" w:color="auto"/>
            <w:left w:val="none" w:sz="0" w:space="0" w:color="auto"/>
            <w:bottom w:val="none" w:sz="0" w:space="0" w:color="auto"/>
            <w:right w:val="none" w:sz="0" w:space="0" w:color="auto"/>
          </w:divBdr>
        </w:div>
        <w:div w:id="594746444">
          <w:marLeft w:val="0"/>
          <w:marRight w:val="0"/>
          <w:marTop w:val="0"/>
          <w:marBottom w:val="0"/>
          <w:divBdr>
            <w:top w:val="none" w:sz="0" w:space="0" w:color="auto"/>
            <w:left w:val="none" w:sz="0" w:space="0" w:color="auto"/>
            <w:bottom w:val="none" w:sz="0" w:space="0" w:color="auto"/>
            <w:right w:val="none" w:sz="0" w:space="0" w:color="auto"/>
          </w:divBdr>
        </w:div>
        <w:div w:id="812328899">
          <w:marLeft w:val="0"/>
          <w:marRight w:val="0"/>
          <w:marTop w:val="0"/>
          <w:marBottom w:val="0"/>
          <w:divBdr>
            <w:top w:val="none" w:sz="0" w:space="0" w:color="auto"/>
            <w:left w:val="none" w:sz="0" w:space="0" w:color="auto"/>
            <w:bottom w:val="none" w:sz="0" w:space="0" w:color="auto"/>
            <w:right w:val="none" w:sz="0" w:space="0" w:color="auto"/>
          </w:divBdr>
        </w:div>
        <w:div w:id="1793013108">
          <w:marLeft w:val="0"/>
          <w:marRight w:val="0"/>
          <w:marTop w:val="0"/>
          <w:marBottom w:val="0"/>
          <w:divBdr>
            <w:top w:val="none" w:sz="0" w:space="0" w:color="auto"/>
            <w:left w:val="none" w:sz="0" w:space="0" w:color="auto"/>
            <w:bottom w:val="none" w:sz="0" w:space="0" w:color="auto"/>
            <w:right w:val="none" w:sz="0" w:space="0" w:color="auto"/>
          </w:divBdr>
        </w:div>
        <w:div w:id="992955414">
          <w:marLeft w:val="0"/>
          <w:marRight w:val="0"/>
          <w:marTop w:val="0"/>
          <w:marBottom w:val="0"/>
          <w:divBdr>
            <w:top w:val="none" w:sz="0" w:space="0" w:color="auto"/>
            <w:left w:val="none" w:sz="0" w:space="0" w:color="auto"/>
            <w:bottom w:val="none" w:sz="0" w:space="0" w:color="auto"/>
            <w:right w:val="none" w:sz="0" w:space="0" w:color="auto"/>
          </w:divBdr>
        </w:div>
        <w:div w:id="312611713">
          <w:marLeft w:val="0"/>
          <w:marRight w:val="0"/>
          <w:marTop w:val="0"/>
          <w:marBottom w:val="0"/>
          <w:divBdr>
            <w:top w:val="none" w:sz="0" w:space="0" w:color="auto"/>
            <w:left w:val="none" w:sz="0" w:space="0" w:color="auto"/>
            <w:bottom w:val="none" w:sz="0" w:space="0" w:color="auto"/>
            <w:right w:val="none" w:sz="0" w:space="0" w:color="auto"/>
          </w:divBdr>
        </w:div>
        <w:div w:id="1061637726">
          <w:marLeft w:val="0"/>
          <w:marRight w:val="0"/>
          <w:marTop w:val="0"/>
          <w:marBottom w:val="0"/>
          <w:divBdr>
            <w:top w:val="none" w:sz="0" w:space="0" w:color="auto"/>
            <w:left w:val="none" w:sz="0" w:space="0" w:color="auto"/>
            <w:bottom w:val="none" w:sz="0" w:space="0" w:color="auto"/>
            <w:right w:val="none" w:sz="0" w:space="0" w:color="auto"/>
          </w:divBdr>
        </w:div>
        <w:div w:id="350762397">
          <w:marLeft w:val="0"/>
          <w:marRight w:val="0"/>
          <w:marTop w:val="0"/>
          <w:marBottom w:val="0"/>
          <w:divBdr>
            <w:top w:val="none" w:sz="0" w:space="0" w:color="auto"/>
            <w:left w:val="none" w:sz="0" w:space="0" w:color="auto"/>
            <w:bottom w:val="none" w:sz="0" w:space="0" w:color="auto"/>
            <w:right w:val="none" w:sz="0" w:space="0" w:color="auto"/>
          </w:divBdr>
        </w:div>
      </w:divsChild>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09544553">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39286842">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059737290">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344</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5</cp:revision>
  <cp:lastPrinted>2023-03-10T09:59:00Z</cp:lastPrinted>
  <dcterms:created xsi:type="dcterms:W3CDTF">2023-07-17T09:52:00Z</dcterms:created>
  <dcterms:modified xsi:type="dcterms:W3CDTF">2023-07-17T10:15:00Z</dcterms:modified>
</cp:coreProperties>
</file>